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528C79" w14:textId="7737EC88" w:rsidR="00093D8A" w:rsidRPr="00CA5FBD" w:rsidRDefault="00B83EDF" w:rsidP="00611D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65878">
        <w:rPr>
          <w:rFonts w:ascii="Times New Roman" w:hAnsi="Times New Roman" w:cs="Times New Roman"/>
          <w:sz w:val="24"/>
          <w:szCs w:val="24"/>
        </w:rPr>
        <w:t>П</w:t>
      </w:r>
      <w:r w:rsidR="00611DA7" w:rsidRPr="00E65878">
        <w:rPr>
          <w:rFonts w:ascii="Times New Roman" w:hAnsi="Times New Roman" w:cs="Times New Roman"/>
          <w:sz w:val="24"/>
          <w:szCs w:val="24"/>
        </w:rPr>
        <w:t>РОТОКОЛ</w:t>
      </w:r>
      <w:r w:rsidR="00145E70" w:rsidRPr="00E65878">
        <w:rPr>
          <w:rFonts w:ascii="Times New Roman" w:hAnsi="Times New Roman" w:cs="Times New Roman"/>
          <w:sz w:val="24"/>
          <w:szCs w:val="24"/>
        </w:rPr>
        <w:t xml:space="preserve"> № </w:t>
      </w:r>
      <w:r w:rsidR="00D11FA9">
        <w:rPr>
          <w:rFonts w:ascii="Times New Roman" w:hAnsi="Times New Roman" w:cs="Times New Roman"/>
          <w:sz w:val="24"/>
          <w:szCs w:val="24"/>
        </w:rPr>
        <w:t>9</w:t>
      </w:r>
    </w:p>
    <w:p w14:paraId="3CE3CAAF" w14:textId="77777777" w:rsidR="00611DA7" w:rsidRPr="00E65878" w:rsidRDefault="00611DA7" w:rsidP="00611D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65878">
        <w:rPr>
          <w:rFonts w:ascii="Times New Roman" w:hAnsi="Times New Roman" w:cs="Times New Roman"/>
          <w:sz w:val="24"/>
          <w:szCs w:val="24"/>
        </w:rPr>
        <w:t xml:space="preserve">заседания комиссии по разработке территориальной программы </w:t>
      </w:r>
    </w:p>
    <w:p w14:paraId="09E3756B" w14:textId="77777777" w:rsidR="00611DA7" w:rsidRPr="00E65878" w:rsidRDefault="00611DA7" w:rsidP="00611D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65878">
        <w:rPr>
          <w:rFonts w:ascii="Times New Roman" w:hAnsi="Times New Roman" w:cs="Times New Roman"/>
          <w:sz w:val="24"/>
          <w:szCs w:val="24"/>
        </w:rPr>
        <w:t>обязательного медицинского страхования</w:t>
      </w:r>
    </w:p>
    <w:p w14:paraId="761C352D" w14:textId="77777777" w:rsidR="009B7571" w:rsidRPr="00E65878" w:rsidRDefault="009B7571" w:rsidP="00611D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330FF1A" w14:textId="0DC1A33D" w:rsidR="009B7571" w:rsidRPr="00217497" w:rsidRDefault="00003FD6" w:rsidP="00611DA7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E65878">
        <w:rPr>
          <w:rFonts w:ascii="Times New Roman" w:hAnsi="Times New Roman" w:cs="Times New Roman"/>
          <w:sz w:val="24"/>
          <w:szCs w:val="24"/>
        </w:rPr>
        <w:t>г.</w:t>
      </w:r>
      <w:r w:rsidR="00624240" w:rsidRPr="00E65878">
        <w:rPr>
          <w:rFonts w:ascii="Times New Roman" w:hAnsi="Times New Roman" w:cs="Times New Roman"/>
          <w:sz w:val="24"/>
          <w:szCs w:val="24"/>
        </w:rPr>
        <w:t xml:space="preserve"> </w:t>
      </w:r>
      <w:r w:rsidR="00A34E65" w:rsidRPr="00E65878">
        <w:rPr>
          <w:rFonts w:ascii="Times New Roman" w:hAnsi="Times New Roman" w:cs="Times New Roman"/>
          <w:sz w:val="24"/>
          <w:szCs w:val="24"/>
        </w:rPr>
        <w:t>Ханты-Мансийск</w:t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2B2998">
        <w:rPr>
          <w:rFonts w:ascii="Times New Roman" w:hAnsi="Times New Roman" w:cs="Times New Roman"/>
          <w:sz w:val="24"/>
          <w:szCs w:val="24"/>
        </w:rPr>
        <w:tab/>
      </w:r>
      <w:r w:rsidR="002B2998">
        <w:rPr>
          <w:rFonts w:ascii="Times New Roman" w:hAnsi="Times New Roman" w:cs="Times New Roman"/>
          <w:sz w:val="24"/>
          <w:szCs w:val="24"/>
        </w:rPr>
        <w:tab/>
      </w:r>
      <w:r w:rsidR="00DA42DA">
        <w:rPr>
          <w:rFonts w:ascii="Times New Roman" w:hAnsi="Times New Roman" w:cs="Times New Roman"/>
          <w:sz w:val="24"/>
          <w:szCs w:val="24"/>
        </w:rPr>
        <w:t xml:space="preserve">     </w:t>
      </w:r>
      <w:r w:rsidR="002B2998">
        <w:rPr>
          <w:rFonts w:ascii="Times New Roman" w:hAnsi="Times New Roman" w:cs="Times New Roman"/>
          <w:sz w:val="24"/>
          <w:szCs w:val="24"/>
        </w:rPr>
        <w:t xml:space="preserve">  </w:t>
      </w:r>
      <w:r w:rsidR="009F627E">
        <w:rPr>
          <w:rFonts w:ascii="Times New Roman" w:hAnsi="Times New Roman" w:cs="Times New Roman"/>
          <w:sz w:val="24"/>
          <w:szCs w:val="24"/>
        </w:rPr>
        <w:t xml:space="preserve"> </w:t>
      </w:r>
      <w:r w:rsidR="008132B3">
        <w:rPr>
          <w:rFonts w:ascii="Times New Roman" w:hAnsi="Times New Roman" w:cs="Times New Roman"/>
          <w:sz w:val="24"/>
          <w:szCs w:val="24"/>
        </w:rPr>
        <w:t>2</w:t>
      </w:r>
      <w:r w:rsidR="00D11FA9">
        <w:rPr>
          <w:rFonts w:ascii="Times New Roman" w:hAnsi="Times New Roman" w:cs="Times New Roman"/>
          <w:sz w:val="24"/>
          <w:szCs w:val="24"/>
        </w:rPr>
        <w:t>8</w:t>
      </w:r>
      <w:r w:rsidR="00E75002">
        <w:rPr>
          <w:rFonts w:ascii="Times New Roman" w:hAnsi="Times New Roman" w:cs="Times New Roman"/>
          <w:sz w:val="24"/>
          <w:szCs w:val="24"/>
        </w:rPr>
        <w:t xml:space="preserve"> </w:t>
      </w:r>
      <w:r w:rsidR="00F01D0A">
        <w:rPr>
          <w:rFonts w:ascii="Times New Roman" w:hAnsi="Times New Roman" w:cs="Times New Roman"/>
          <w:sz w:val="24"/>
          <w:szCs w:val="24"/>
        </w:rPr>
        <w:t>ию</w:t>
      </w:r>
      <w:r w:rsidR="00D11FA9">
        <w:rPr>
          <w:rFonts w:ascii="Times New Roman" w:hAnsi="Times New Roman" w:cs="Times New Roman"/>
          <w:sz w:val="24"/>
          <w:szCs w:val="24"/>
        </w:rPr>
        <w:t>л</w:t>
      </w:r>
      <w:r w:rsidR="00F01D0A">
        <w:rPr>
          <w:rFonts w:ascii="Times New Roman" w:hAnsi="Times New Roman" w:cs="Times New Roman"/>
          <w:sz w:val="24"/>
          <w:szCs w:val="24"/>
        </w:rPr>
        <w:t>я</w:t>
      </w:r>
      <w:r w:rsidR="00274D46" w:rsidRPr="00031B59">
        <w:rPr>
          <w:rFonts w:ascii="Times New Roman" w:hAnsi="Times New Roman" w:cs="Times New Roman"/>
          <w:sz w:val="24"/>
          <w:szCs w:val="24"/>
        </w:rPr>
        <w:t xml:space="preserve"> </w:t>
      </w:r>
      <w:r w:rsidR="003A7B84" w:rsidRPr="00031B59">
        <w:rPr>
          <w:rFonts w:ascii="Times New Roman" w:hAnsi="Times New Roman" w:cs="Times New Roman"/>
          <w:sz w:val="24"/>
          <w:szCs w:val="24"/>
        </w:rPr>
        <w:t>2</w:t>
      </w:r>
      <w:r w:rsidR="00611DA7" w:rsidRPr="00031B59">
        <w:rPr>
          <w:rFonts w:ascii="Times New Roman" w:hAnsi="Times New Roman" w:cs="Times New Roman"/>
          <w:sz w:val="24"/>
          <w:szCs w:val="24"/>
        </w:rPr>
        <w:t>0</w:t>
      </w:r>
      <w:r w:rsidR="00F20EC4">
        <w:rPr>
          <w:rFonts w:ascii="Times New Roman" w:hAnsi="Times New Roman" w:cs="Times New Roman"/>
          <w:sz w:val="24"/>
          <w:szCs w:val="24"/>
        </w:rPr>
        <w:t>2</w:t>
      </w:r>
      <w:r w:rsidR="008D5921">
        <w:rPr>
          <w:rFonts w:ascii="Times New Roman" w:hAnsi="Times New Roman" w:cs="Times New Roman"/>
          <w:sz w:val="24"/>
          <w:szCs w:val="24"/>
        </w:rPr>
        <w:t>3</w:t>
      </w:r>
      <w:r w:rsidR="00611DA7" w:rsidRPr="00031B59">
        <w:rPr>
          <w:rFonts w:ascii="Times New Roman" w:hAnsi="Times New Roman" w:cs="Times New Roman"/>
          <w:sz w:val="24"/>
          <w:szCs w:val="24"/>
        </w:rPr>
        <w:t xml:space="preserve"> года</w:t>
      </w:r>
    </w:p>
    <w:p w14:paraId="79B756BE" w14:textId="77777777" w:rsidR="008A0510" w:rsidRPr="00502635" w:rsidRDefault="008A0510" w:rsidP="00611DA7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18"/>
          <w:szCs w:val="18"/>
        </w:rPr>
      </w:pPr>
    </w:p>
    <w:p w14:paraId="0987B01C" w14:textId="350310F5" w:rsidR="003E7956" w:rsidRDefault="002E3F23" w:rsidP="003E7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E3F23">
        <w:rPr>
          <w:rFonts w:ascii="Times New Roman" w:hAnsi="Times New Roman" w:cs="Times New Roman"/>
          <w:sz w:val="24"/>
          <w:szCs w:val="24"/>
        </w:rPr>
        <w:t xml:space="preserve">Присутствовали члены комиссии по разработке территориальной программы обязательного медицинского страхования (далее – Комиссия) (состав Комиссии утверждён постановлением Правительства Ханты-Мансийского автономного округа – Югры от 29 декабря 2011 года № 513-п, с изменениями и </w:t>
      </w:r>
      <w:r w:rsidRPr="0011545B">
        <w:rPr>
          <w:rFonts w:ascii="Times New Roman" w:hAnsi="Times New Roman" w:cs="Times New Roman"/>
          <w:sz w:val="24"/>
          <w:szCs w:val="24"/>
        </w:rPr>
        <w:t xml:space="preserve">дополнениями внесёнными постановлениями Правительства Ханты-Мансийского автономного округа – Югры </w:t>
      </w:r>
      <w:r w:rsidR="00285510" w:rsidRPr="0011545B">
        <w:rPr>
          <w:rFonts w:ascii="Times New Roman" w:hAnsi="Times New Roman" w:cs="Times New Roman"/>
          <w:sz w:val="24"/>
          <w:szCs w:val="24"/>
        </w:rPr>
        <w:t>от 10 августа 2012 года № 291-п, от 15 февраля 2013 года № 47-п, от 09 августа 2013 года № 307-п, от 28 марта 2014 года № 111-п, от 13 февраля 2015 года № 31-п, от 13 мая 2016 года № 146-п, от 15 июля 2016 года № 258-п, от 02 декабря 2016 № 476-п, от 27 января 2017 № 25-п, от 19 мая 2017 года № 196-п, от 02 ноября 2017 года № 440-п, от 25 октября 2018 года № 396-п, от 14 декабря 2018 года № 468-п, от</w:t>
      </w:r>
      <w:r w:rsidR="00285510" w:rsidRPr="00285510">
        <w:rPr>
          <w:rFonts w:ascii="Times New Roman" w:hAnsi="Times New Roman" w:cs="Times New Roman"/>
          <w:sz w:val="24"/>
          <w:szCs w:val="24"/>
        </w:rPr>
        <w:t xml:space="preserve"> 26 июля 2019 года № 246-п, от 18 сентября 2020 года № 403-п, от 17 декабря 2020 года № 573-п, от 17 сентября 2021 года № 379-п, от 27 декабря 2021 года № 628-п, от 25 февраля 2022 года № 70-п</w:t>
      </w:r>
      <w:r w:rsidR="004B694D">
        <w:rPr>
          <w:rFonts w:ascii="Times New Roman" w:hAnsi="Times New Roman" w:cs="Times New Roman"/>
          <w:sz w:val="24"/>
          <w:szCs w:val="24"/>
        </w:rPr>
        <w:t>)</w:t>
      </w:r>
      <w:r w:rsidRPr="002E3F23">
        <w:rPr>
          <w:rFonts w:ascii="Times New Roman" w:hAnsi="Times New Roman" w:cs="Times New Roman"/>
          <w:sz w:val="24"/>
          <w:szCs w:val="24"/>
        </w:rPr>
        <w:t>:</w:t>
      </w:r>
      <w:r w:rsidR="004B694D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10010" w:type="dxa"/>
        <w:tblLook w:val="04A0" w:firstRow="1" w:lastRow="0" w:firstColumn="1" w:lastColumn="0" w:noHBand="0" w:noVBand="1"/>
      </w:tblPr>
      <w:tblGrid>
        <w:gridCol w:w="9892"/>
        <w:gridCol w:w="222"/>
        <w:gridCol w:w="222"/>
      </w:tblGrid>
      <w:tr w:rsidR="00E63580" w:rsidRPr="005F7E81" w14:paraId="027B43F3" w14:textId="77777777" w:rsidTr="00993AF9">
        <w:trPr>
          <w:trHeight w:val="339"/>
        </w:trPr>
        <w:tc>
          <w:tcPr>
            <w:tcW w:w="9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7BEA07" w14:textId="77777777" w:rsidR="00CD5234" w:rsidRPr="000A2048" w:rsidRDefault="00CD5234" w:rsidP="00CD5234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W w:w="9676" w:type="dxa"/>
              <w:tblLook w:val="04A0" w:firstRow="1" w:lastRow="0" w:firstColumn="1" w:lastColumn="0" w:noHBand="0" w:noVBand="1"/>
            </w:tblPr>
            <w:tblGrid>
              <w:gridCol w:w="2957"/>
              <w:gridCol w:w="428"/>
              <w:gridCol w:w="6291"/>
            </w:tblGrid>
            <w:tr w:rsidR="00CD5234" w:rsidRPr="005F7E81" w14:paraId="56693380" w14:textId="77777777" w:rsidTr="00D11FA9">
              <w:trPr>
                <w:trHeight w:val="634"/>
              </w:trPr>
              <w:tc>
                <w:tcPr>
                  <w:tcW w:w="2957" w:type="dxa"/>
                  <w:shd w:val="clear" w:color="auto" w:fill="auto"/>
                </w:tcPr>
                <w:p w14:paraId="6404117C" w14:textId="77777777" w:rsidR="00D11FA9" w:rsidRPr="005F7E81" w:rsidRDefault="00D11FA9" w:rsidP="00D11FA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Добровольский</w:t>
                  </w:r>
                </w:p>
                <w:p w14:paraId="0B1F9FB6" w14:textId="77777777" w:rsidR="00D11FA9" w:rsidRPr="005F7E81" w:rsidRDefault="00D11FA9" w:rsidP="00D11FA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Алексей Альбертович</w:t>
                  </w:r>
                </w:p>
                <w:p w14:paraId="13184B24" w14:textId="2F649C45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8" w:type="dxa"/>
                  <w:shd w:val="clear" w:color="auto" w:fill="auto"/>
                </w:tcPr>
                <w:p w14:paraId="6832FA96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6291" w:type="dxa"/>
                  <w:shd w:val="clear" w:color="auto" w:fill="auto"/>
                </w:tcPr>
                <w:p w14:paraId="63C34E62" w14:textId="77777777" w:rsidR="009E5944" w:rsidRDefault="00D11FA9" w:rsidP="00D11FA9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д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иректор Департамента здравоохранения Ханты-Мансийского автономного округа – Югры, председатель комиссии</w:t>
                  </w:r>
                </w:p>
                <w:p w14:paraId="364A2B3A" w14:textId="07E19961" w:rsidR="00D11FA9" w:rsidRPr="005F7E81" w:rsidRDefault="00D11FA9" w:rsidP="00D11FA9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F162F7" w:rsidRPr="005F7E81" w14:paraId="6584873B" w14:textId="77777777" w:rsidTr="00D11FA9">
              <w:trPr>
                <w:trHeight w:val="634"/>
              </w:trPr>
              <w:tc>
                <w:tcPr>
                  <w:tcW w:w="2957" w:type="dxa"/>
                  <w:shd w:val="clear" w:color="auto" w:fill="auto"/>
                </w:tcPr>
                <w:p w14:paraId="41CBC886" w14:textId="77777777" w:rsidR="00D11FA9" w:rsidRPr="005F7E81" w:rsidRDefault="00D11FA9" w:rsidP="00D11FA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Фучежи</w:t>
                  </w:r>
                </w:p>
                <w:p w14:paraId="6EFB446D" w14:textId="1E5AC13D" w:rsidR="00D11FA9" w:rsidRDefault="00D11FA9" w:rsidP="00D11FA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Александр Петрович</w:t>
                  </w:r>
                  <w:r w:rsidRPr="002E3F23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 </w:t>
                  </w:r>
                </w:p>
                <w:p w14:paraId="5A40C975" w14:textId="55E094FA" w:rsidR="00F162F7" w:rsidRDefault="00F162F7" w:rsidP="00F162F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8" w:type="dxa"/>
                  <w:shd w:val="clear" w:color="auto" w:fill="auto"/>
                </w:tcPr>
                <w:p w14:paraId="027D646D" w14:textId="64693581" w:rsidR="00F162F7" w:rsidRDefault="00F162F7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6291" w:type="dxa"/>
                  <w:shd w:val="clear" w:color="auto" w:fill="auto"/>
                </w:tcPr>
                <w:p w14:paraId="74C5CFD7" w14:textId="77777777" w:rsidR="00F162F7" w:rsidRDefault="00D11FA9" w:rsidP="00D11FA9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директор Территориального фонда обязательного медицинского страхования Ханты-Мансийского автономного округа – Югры, секретарь комиссии</w:t>
                  </w:r>
                </w:p>
                <w:p w14:paraId="1F8251B0" w14:textId="66035673" w:rsidR="00D11FA9" w:rsidRPr="00D11FA9" w:rsidRDefault="00D11FA9" w:rsidP="00D11FA9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F162F7" w:rsidRPr="005F7E81" w14:paraId="7CAAD348" w14:textId="77777777" w:rsidTr="00D11FA9">
              <w:trPr>
                <w:trHeight w:val="634"/>
              </w:trPr>
              <w:tc>
                <w:tcPr>
                  <w:tcW w:w="2957" w:type="dxa"/>
                  <w:shd w:val="clear" w:color="auto" w:fill="auto"/>
                </w:tcPr>
                <w:p w14:paraId="49B399D0" w14:textId="77777777" w:rsidR="00F162F7" w:rsidRPr="005F7E81" w:rsidRDefault="00F162F7" w:rsidP="00F162F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Смирнов</w:t>
                  </w:r>
                </w:p>
                <w:p w14:paraId="4A04D427" w14:textId="1ED2A18A" w:rsidR="00F162F7" w:rsidRDefault="00F162F7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Владимир Альбертович</w:t>
                  </w:r>
                </w:p>
              </w:tc>
              <w:tc>
                <w:tcPr>
                  <w:tcW w:w="428" w:type="dxa"/>
                  <w:shd w:val="clear" w:color="auto" w:fill="auto"/>
                </w:tcPr>
                <w:p w14:paraId="364BC269" w14:textId="23839972" w:rsidR="00F162F7" w:rsidRDefault="00F162F7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6291" w:type="dxa"/>
                  <w:shd w:val="clear" w:color="auto" w:fill="auto"/>
                </w:tcPr>
                <w:p w14:paraId="136DF709" w14:textId="118BDD57" w:rsidR="00F162F7" w:rsidRPr="0007544F" w:rsidRDefault="00F162F7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первый заместитель директора Территориального фонда обязательного медицинского страхования Ханты-Мансийского автономного округа – Югры</w:t>
                  </w:r>
                </w:p>
              </w:tc>
            </w:tr>
            <w:tr w:rsidR="00F162F7" w:rsidRPr="005F7E81" w14:paraId="52C9C228" w14:textId="77777777" w:rsidTr="00D11FA9">
              <w:trPr>
                <w:trHeight w:val="634"/>
              </w:trPr>
              <w:tc>
                <w:tcPr>
                  <w:tcW w:w="2957" w:type="dxa"/>
                  <w:shd w:val="clear" w:color="auto" w:fill="auto"/>
                </w:tcPr>
                <w:p w14:paraId="11EF74CB" w14:textId="77777777" w:rsidR="0007544F" w:rsidRDefault="0007544F" w:rsidP="00F162F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35F789F1" w14:textId="4B518887" w:rsidR="00F162F7" w:rsidRDefault="00F162F7" w:rsidP="00F162F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Курносиков</w:t>
                  </w:r>
                  <w:proofErr w:type="spellEnd"/>
                </w:p>
                <w:p w14:paraId="7473ACA7" w14:textId="77777777" w:rsidR="00F162F7" w:rsidRDefault="00F162F7" w:rsidP="00F162F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Михаил Сергеевич</w:t>
                  </w:r>
                </w:p>
                <w:p w14:paraId="0DC8ABBB" w14:textId="77777777" w:rsidR="00F162F7" w:rsidRDefault="00F162F7" w:rsidP="00F162F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8" w:type="dxa"/>
                  <w:shd w:val="clear" w:color="auto" w:fill="auto"/>
                </w:tcPr>
                <w:p w14:paraId="4AF9C821" w14:textId="77777777" w:rsidR="0007544F" w:rsidRDefault="0007544F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6670D1AA" w14:textId="2A6049BE" w:rsidR="00F162F7" w:rsidRDefault="009E594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6291" w:type="dxa"/>
                  <w:shd w:val="clear" w:color="auto" w:fill="auto"/>
                </w:tcPr>
                <w:p w14:paraId="117D555B" w14:textId="77777777" w:rsidR="0007544F" w:rsidRDefault="0007544F" w:rsidP="00F162F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722CACD9" w14:textId="6B7F661D" w:rsidR="00F162F7" w:rsidRDefault="00F162F7" w:rsidP="00F162F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главный врач бюджетного учреждения Ханты-Мансийского автономного округа – Югры «Сургутская городская клиническая больница»</w:t>
                  </w:r>
                </w:p>
                <w:p w14:paraId="11285175" w14:textId="77777777" w:rsidR="00F162F7" w:rsidRPr="00AA078C" w:rsidRDefault="00F162F7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Calibri"/>
                      <w:sz w:val="24"/>
                      <w:szCs w:val="24"/>
                    </w:rPr>
                  </w:pPr>
                </w:p>
              </w:tc>
            </w:tr>
            <w:tr w:rsidR="00F162F7" w:rsidRPr="005F7E81" w14:paraId="2B01EE02" w14:textId="77777777" w:rsidTr="00D11FA9">
              <w:trPr>
                <w:trHeight w:val="634"/>
              </w:trPr>
              <w:tc>
                <w:tcPr>
                  <w:tcW w:w="2957" w:type="dxa"/>
                  <w:shd w:val="clear" w:color="auto" w:fill="auto"/>
                </w:tcPr>
                <w:p w14:paraId="040CA1BF" w14:textId="77777777" w:rsidR="00F162F7" w:rsidRPr="00CE5064" w:rsidRDefault="00F162F7" w:rsidP="00F162F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Кузнецова</w:t>
                  </w:r>
                </w:p>
                <w:p w14:paraId="73A5BF60" w14:textId="77777777" w:rsidR="00F162F7" w:rsidRDefault="00F162F7" w:rsidP="00F162F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Иннеса Юрьевна</w:t>
                  </w:r>
                </w:p>
                <w:p w14:paraId="141C65F7" w14:textId="77777777" w:rsidR="00F162F7" w:rsidRDefault="00F162F7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8" w:type="dxa"/>
                  <w:shd w:val="clear" w:color="auto" w:fill="auto"/>
                </w:tcPr>
                <w:p w14:paraId="20807013" w14:textId="163474BF" w:rsidR="00F162F7" w:rsidRDefault="00F162F7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6291" w:type="dxa"/>
                  <w:shd w:val="clear" w:color="auto" w:fill="auto"/>
                </w:tcPr>
                <w:p w14:paraId="7A585D58" w14:textId="2470075F" w:rsidR="00F162F7" w:rsidRPr="00AA078C" w:rsidRDefault="009E594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Calibri"/>
                      <w:sz w:val="24"/>
                      <w:szCs w:val="24"/>
                    </w:rPr>
                  </w:pPr>
                  <w:r w:rsidRPr="00CE5064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директор </w:t>
                  </w:r>
                  <w:r w:rsidR="009A4CDC" w:rsidRPr="009A4CDC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АСП ООО «Капитал МС» </w:t>
                  </w:r>
                  <w:r w:rsidR="009A4CDC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–</w:t>
                  </w:r>
                  <w:r w:rsidR="009A4CDC" w:rsidRPr="009A4CDC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 Филиал в ХМАО-Югре</w:t>
                  </w:r>
                </w:p>
              </w:tc>
            </w:tr>
            <w:tr w:rsidR="00CD5234" w:rsidRPr="005F7E81" w14:paraId="4E94B22E" w14:textId="77777777" w:rsidTr="00D11FA9">
              <w:trPr>
                <w:trHeight w:val="634"/>
              </w:trPr>
              <w:tc>
                <w:tcPr>
                  <w:tcW w:w="2957" w:type="dxa"/>
                  <w:shd w:val="clear" w:color="auto" w:fill="auto"/>
                  <w:hideMark/>
                </w:tcPr>
                <w:p w14:paraId="1EF3E0BE" w14:textId="2492A69B" w:rsidR="00CD5234" w:rsidRPr="00361702" w:rsidRDefault="00502635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Томин</w:t>
                  </w:r>
                </w:p>
                <w:p w14:paraId="0D01AD19" w14:textId="2142641E" w:rsidR="00CD5234" w:rsidRDefault="00502635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Олег Александрович</w:t>
                  </w:r>
                </w:p>
                <w:p w14:paraId="145A43EB" w14:textId="77777777" w:rsidR="00425DF7" w:rsidRPr="005F7E81" w:rsidRDefault="00425DF7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8" w:type="dxa"/>
                  <w:shd w:val="clear" w:color="auto" w:fill="auto"/>
                  <w:hideMark/>
                </w:tcPr>
                <w:p w14:paraId="65EC4BCF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14:paraId="3525424E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0FBCB7CF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291" w:type="dxa"/>
                  <w:shd w:val="clear" w:color="auto" w:fill="auto"/>
                  <w:hideMark/>
                </w:tcPr>
                <w:p w14:paraId="024D12A5" w14:textId="0AE2F724" w:rsidR="00625E2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A078C">
                    <w:rPr>
                      <w:rFonts w:ascii="Times New Roman" w:eastAsia="Times New Roman" w:hAnsi="Times New Roman" w:cs="Calibri"/>
                      <w:sz w:val="24"/>
                      <w:szCs w:val="24"/>
                    </w:rPr>
                    <w:t xml:space="preserve">директор Ханты-Мансийского филиала </w:t>
                  </w:r>
                  <w:r w:rsidRPr="00AA078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ООО «АльфаСтрахование-ОМС»</w:t>
                  </w:r>
                </w:p>
                <w:p w14:paraId="589F4BE2" w14:textId="77777777" w:rsidR="00850D2B" w:rsidRPr="009E5944" w:rsidRDefault="00850D2B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14:paraId="173104E0" w14:textId="77777777"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9E5944" w:rsidRPr="005F7E81" w14:paraId="5C7BF77B" w14:textId="77777777" w:rsidTr="00D11FA9">
              <w:trPr>
                <w:trHeight w:val="634"/>
              </w:trPr>
              <w:tc>
                <w:tcPr>
                  <w:tcW w:w="2957" w:type="dxa"/>
                  <w:shd w:val="clear" w:color="auto" w:fill="auto"/>
                </w:tcPr>
                <w:p w14:paraId="3A1E2CFA" w14:textId="0A3733C4" w:rsidR="009E5944" w:rsidRDefault="009E5944" w:rsidP="009E59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Гильванов</w:t>
                  </w:r>
                </w:p>
                <w:p w14:paraId="32B04385" w14:textId="77777777" w:rsidR="009E5944" w:rsidRDefault="009E5944" w:rsidP="009E59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Вадим Анатольевич</w:t>
                  </w:r>
                </w:p>
                <w:p w14:paraId="68470200" w14:textId="77777777" w:rsidR="009E5944" w:rsidRDefault="009E5944" w:rsidP="0011140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8" w:type="dxa"/>
                  <w:shd w:val="clear" w:color="auto" w:fill="auto"/>
                </w:tcPr>
                <w:p w14:paraId="0724BA5B" w14:textId="08E6133C" w:rsidR="009E5944" w:rsidRPr="005F7E81" w:rsidRDefault="009E594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6291" w:type="dxa"/>
                  <w:shd w:val="clear" w:color="auto" w:fill="auto"/>
                </w:tcPr>
                <w:p w14:paraId="45C6A225" w14:textId="3029DB40" w:rsidR="009E5944" w:rsidRDefault="009E5944" w:rsidP="009E594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председатель 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Ассоциаци</w:t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и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 работников здравоохранения Ханты-Мансийского автономного округа – Югры</w:t>
                  </w:r>
                </w:p>
                <w:p w14:paraId="270DEE4E" w14:textId="77777777" w:rsidR="009E5944" w:rsidRDefault="009E5944" w:rsidP="0011140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9E5944" w:rsidRPr="005F7E81" w14:paraId="39F8B615" w14:textId="77777777" w:rsidTr="00D11FA9">
              <w:trPr>
                <w:trHeight w:val="634"/>
              </w:trPr>
              <w:tc>
                <w:tcPr>
                  <w:tcW w:w="2957" w:type="dxa"/>
                  <w:shd w:val="clear" w:color="auto" w:fill="auto"/>
                </w:tcPr>
                <w:p w14:paraId="77164E7E" w14:textId="77777777" w:rsidR="009E5944" w:rsidRDefault="009E5944" w:rsidP="009E59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Иванникова</w:t>
                  </w:r>
                </w:p>
                <w:p w14:paraId="451C612E" w14:textId="2DCE332F" w:rsidR="009E5944" w:rsidRDefault="009E5944" w:rsidP="009E59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Елена Николаевна</w:t>
                  </w:r>
                </w:p>
                <w:p w14:paraId="394279E4" w14:textId="77777777" w:rsidR="009E5944" w:rsidRDefault="009E5944" w:rsidP="0011140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8" w:type="dxa"/>
                  <w:shd w:val="clear" w:color="auto" w:fill="auto"/>
                </w:tcPr>
                <w:p w14:paraId="464AEE0E" w14:textId="677C5F3B" w:rsidR="009E5944" w:rsidRPr="005F7E81" w:rsidRDefault="009E594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6291" w:type="dxa"/>
                  <w:shd w:val="clear" w:color="auto" w:fill="auto"/>
                </w:tcPr>
                <w:p w14:paraId="2D4B4383" w14:textId="77777777" w:rsidR="009E5944" w:rsidRDefault="009E5944" w:rsidP="009E594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член </w:t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Ассоциации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 работников здравоохранения Ханты-Мансийского </w:t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автономного округа – Югры</w:t>
                  </w:r>
                </w:p>
                <w:p w14:paraId="439B5AD7" w14:textId="77777777" w:rsidR="009E5944" w:rsidRDefault="009E5944" w:rsidP="0011140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9E5944" w:rsidRPr="005F7E81" w14:paraId="0E46D89F" w14:textId="77777777" w:rsidTr="00D11FA9">
              <w:trPr>
                <w:trHeight w:val="634"/>
              </w:trPr>
              <w:tc>
                <w:tcPr>
                  <w:tcW w:w="2957" w:type="dxa"/>
                  <w:shd w:val="clear" w:color="auto" w:fill="auto"/>
                </w:tcPr>
                <w:p w14:paraId="7CB24DC4" w14:textId="77777777" w:rsidR="009E5944" w:rsidRPr="005F7E81" w:rsidRDefault="009E5944" w:rsidP="009E59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Меньшикова</w:t>
                  </w:r>
                </w:p>
                <w:p w14:paraId="5F5E43E0" w14:textId="77777777" w:rsidR="009E5944" w:rsidRPr="005F7E81" w:rsidRDefault="009E5944" w:rsidP="009E59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Оксана Геннадьевна</w:t>
                  </w:r>
                </w:p>
                <w:p w14:paraId="44DEAE9A" w14:textId="77777777" w:rsidR="009E5944" w:rsidRDefault="009E594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8" w:type="dxa"/>
                  <w:shd w:val="clear" w:color="auto" w:fill="auto"/>
                </w:tcPr>
                <w:p w14:paraId="2DDD2ECD" w14:textId="295E3D6A" w:rsidR="009E5944" w:rsidRPr="005F7E81" w:rsidRDefault="009E594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6291" w:type="dxa"/>
                  <w:shd w:val="clear" w:color="auto" w:fill="auto"/>
                </w:tcPr>
                <w:p w14:paraId="195934AF" w14:textId="56A2F95D" w:rsidR="009E5944" w:rsidRPr="00D11FA9" w:rsidRDefault="009E594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председатель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Региональной</w:t>
                  </w:r>
                  <w:r w:rsidRPr="005F7E8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организации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</w:t>
                  </w:r>
                  <w:r w:rsidRPr="005F7E8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рофсоюза работников здравоохранения Российской Федерации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Ханты-Мансийского автономного округа – Югры</w:t>
                  </w:r>
                </w:p>
              </w:tc>
            </w:tr>
            <w:tr w:rsidR="009E5944" w:rsidRPr="005F7E81" w14:paraId="064377FB" w14:textId="77777777" w:rsidTr="00D11FA9">
              <w:trPr>
                <w:trHeight w:val="634"/>
              </w:trPr>
              <w:tc>
                <w:tcPr>
                  <w:tcW w:w="2957" w:type="dxa"/>
                  <w:shd w:val="clear" w:color="auto" w:fill="auto"/>
                </w:tcPr>
                <w:p w14:paraId="19D1811C" w14:textId="77777777" w:rsidR="009E5944" w:rsidRDefault="009E5944" w:rsidP="009E59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Суровов</w:t>
                  </w:r>
                </w:p>
                <w:p w14:paraId="2D8E87A8" w14:textId="1552D349" w:rsidR="009E5944" w:rsidRDefault="009E5944" w:rsidP="009E59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Александр Андреевич</w:t>
                  </w:r>
                </w:p>
              </w:tc>
              <w:tc>
                <w:tcPr>
                  <w:tcW w:w="428" w:type="dxa"/>
                  <w:shd w:val="clear" w:color="auto" w:fill="auto"/>
                </w:tcPr>
                <w:p w14:paraId="4FF70DC0" w14:textId="1F66E353" w:rsidR="009E5944" w:rsidRPr="005F7E81" w:rsidRDefault="009E594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6291" w:type="dxa"/>
                  <w:shd w:val="clear" w:color="auto" w:fill="auto"/>
                </w:tcPr>
                <w:p w14:paraId="53D750CC" w14:textId="2399AF37" w:rsidR="009E5944" w:rsidRDefault="009E594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председатель Сургутской территориальной организации профсоюза работников здравоохранения Российской Федерации</w:t>
                  </w:r>
                </w:p>
              </w:tc>
            </w:tr>
          </w:tbl>
          <w:p w14:paraId="0B0D1FBD" w14:textId="77777777" w:rsidR="00E63580" w:rsidRPr="005F7E81" w:rsidRDefault="00E63580" w:rsidP="00CD523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874B04" w14:textId="77777777" w:rsidR="00E63580" w:rsidRPr="005F7E81" w:rsidRDefault="00E63580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558927" w14:textId="77777777" w:rsidR="00E63580" w:rsidRPr="005F7E81" w:rsidRDefault="00E63580" w:rsidP="00707BCB">
            <w:pPr>
              <w:tabs>
                <w:tab w:val="left" w:pos="10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14:paraId="2002A037" w14:textId="59E39E15" w:rsidR="00BC4D5A" w:rsidRDefault="00833AC0" w:rsidP="009E5944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14:paraId="33AC92F6" w14:textId="067A61B2" w:rsidR="007146EA" w:rsidRPr="00EA591B" w:rsidRDefault="009048FC" w:rsidP="00744AB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7BB0">
        <w:rPr>
          <w:rFonts w:ascii="Times New Roman" w:hAnsi="Times New Roman" w:cs="Times New Roman"/>
          <w:sz w:val="24"/>
          <w:szCs w:val="24"/>
        </w:rPr>
        <w:t>К</w:t>
      </w:r>
      <w:r w:rsidR="00E915D5" w:rsidRPr="00C27BB0">
        <w:rPr>
          <w:rFonts w:ascii="Times New Roman" w:hAnsi="Times New Roman" w:cs="Times New Roman"/>
          <w:sz w:val="24"/>
          <w:szCs w:val="24"/>
        </w:rPr>
        <w:t xml:space="preserve">ворум для проведения заседания комиссии имеется, комиссия правомочна принимать </w:t>
      </w:r>
      <w:r w:rsidR="00E915D5" w:rsidRPr="00EA591B">
        <w:rPr>
          <w:rFonts w:ascii="Times New Roman" w:hAnsi="Times New Roman" w:cs="Times New Roman"/>
          <w:sz w:val="24"/>
          <w:szCs w:val="24"/>
        </w:rPr>
        <w:lastRenderedPageBreak/>
        <w:t>решения по всем вопросам повестки дня.</w:t>
      </w:r>
    </w:p>
    <w:p w14:paraId="7E8EB36A" w14:textId="77777777" w:rsidR="00DE5B51" w:rsidRPr="008824C2" w:rsidRDefault="004E782F" w:rsidP="00DE5B51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EA591B">
        <w:rPr>
          <w:rFonts w:ascii="Times New Roman" w:hAnsi="Times New Roman" w:cs="Times New Roman"/>
          <w:sz w:val="24"/>
          <w:szCs w:val="24"/>
        </w:rPr>
        <w:tab/>
      </w:r>
      <w:r w:rsidR="00DE5B51" w:rsidRPr="008824C2">
        <w:rPr>
          <w:rFonts w:ascii="Times New Roman" w:hAnsi="Times New Roman" w:cs="Times New Roman"/>
          <w:sz w:val="24"/>
          <w:szCs w:val="24"/>
        </w:rPr>
        <w:t>Приглашенные представители:</w:t>
      </w:r>
    </w:p>
    <w:p w14:paraId="053B59DD" w14:textId="51B3CF40" w:rsidR="00FF421F" w:rsidRPr="008824C2" w:rsidRDefault="00474762" w:rsidP="00FF421F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8824C2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="00FF421F" w:rsidRPr="008824C2">
        <w:rPr>
          <w:rFonts w:ascii="Times New Roman" w:hAnsi="Times New Roman" w:cs="Times New Roman"/>
          <w:sz w:val="24"/>
          <w:szCs w:val="24"/>
          <w:lang w:eastAsia="ru-RU"/>
        </w:rPr>
        <w:t xml:space="preserve">Депздрава </w:t>
      </w:r>
      <w:r w:rsidR="00FF421F" w:rsidRPr="008824C2">
        <w:rPr>
          <w:rFonts w:ascii="Times New Roman" w:hAnsi="Times New Roman" w:cs="Times New Roman"/>
          <w:sz w:val="24"/>
          <w:szCs w:val="24"/>
        </w:rPr>
        <w:t>Югры:</w:t>
      </w:r>
    </w:p>
    <w:p w14:paraId="50F31706" w14:textId="20E1154F" w:rsidR="00FF421F" w:rsidRPr="00B60B3C" w:rsidRDefault="00FF421F" w:rsidP="00FF421F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8824C2">
        <w:rPr>
          <w:rFonts w:ascii="Times New Roman" w:hAnsi="Times New Roman" w:cs="Times New Roman"/>
          <w:sz w:val="24"/>
          <w:szCs w:val="24"/>
        </w:rPr>
        <w:tab/>
      </w:r>
      <w:r w:rsidR="00B60B3C" w:rsidRPr="00B60B3C">
        <w:rPr>
          <w:rFonts w:ascii="Times New Roman" w:hAnsi="Times New Roman" w:cs="Times New Roman"/>
          <w:sz w:val="24"/>
          <w:szCs w:val="24"/>
        </w:rPr>
        <w:t>Очеповская С</w:t>
      </w:r>
      <w:r w:rsidRPr="00B60B3C">
        <w:rPr>
          <w:rFonts w:ascii="Times New Roman" w:hAnsi="Times New Roman" w:cs="Times New Roman"/>
          <w:sz w:val="24"/>
          <w:szCs w:val="24"/>
        </w:rPr>
        <w:t>.</w:t>
      </w:r>
      <w:r w:rsidR="00B60B3C" w:rsidRPr="00B60B3C">
        <w:rPr>
          <w:rFonts w:ascii="Times New Roman" w:hAnsi="Times New Roman" w:cs="Times New Roman"/>
          <w:sz w:val="24"/>
          <w:szCs w:val="24"/>
        </w:rPr>
        <w:t>Т</w:t>
      </w:r>
      <w:r w:rsidRPr="00B60B3C">
        <w:rPr>
          <w:rFonts w:ascii="Times New Roman" w:hAnsi="Times New Roman" w:cs="Times New Roman"/>
          <w:sz w:val="24"/>
          <w:szCs w:val="24"/>
        </w:rPr>
        <w:t xml:space="preserve">. – </w:t>
      </w:r>
      <w:r w:rsidR="004329D6" w:rsidRPr="00B60B3C">
        <w:rPr>
          <w:rFonts w:ascii="Times New Roman" w:hAnsi="Times New Roman" w:cs="Times New Roman"/>
          <w:sz w:val="24"/>
          <w:szCs w:val="24"/>
        </w:rPr>
        <w:t xml:space="preserve">начальник управления </w:t>
      </w:r>
      <w:r w:rsidR="00B60B3C" w:rsidRPr="00B60B3C">
        <w:rPr>
          <w:rFonts w:ascii="Times New Roman" w:hAnsi="Times New Roman" w:cs="Times New Roman"/>
          <w:sz w:val="24"/>
          <w:szCs w:val="24"/>
        </w:rPr>
        <w:t>экономики и развития</w:t>
      </w:r>
      <w:r w:rsidR="007801ED" w:rsidRPr="00B60B3C">
        <w:rPr>
          <w:rFonts w:ascii="Times New Roman" w:hAnsi="Times New Roman" w:cs="Times New Roman"/>
          <w:sz w:val="24"/>
          <w:szCs w:val="24"/>
        </w:rPr>
        <w:t>;</w:t>
      </w:r>
    </w:p>
    <w:p w14:paraId="67E4B5EA" w14:textId="1F2CF221" w:rsidR="007801ED" w:rsidRPr="008824C2" w:rsidRDefault="00805382" w:rsidP="007801E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60B3C">
        <w:rPr>
          <w:rFonts w:ascii="Times New Roman" w:hAnsi="Times New Roman" w:cs="Times New Roman"/>
          <w:sz w:val="24"/>
          <w:szCs w:val="24"/>
        </w:rPr>
        <w:t>Змановская</w:t>
      </w:r>
      <w:r w:rsidR="007801ED" w:rsidRPr="00B60B3C">
        <w:rPr>
          <w:rFonts w:ascii="Times New Roman" w:hAnsi="Times New Roman" w:cs="Times New Roman"/>
          <w:sz w:val="24"/>
          <w:szCs w:val="24"/>
        </w:rPr>
        <w:t xml:space="preserve"> </w:t>
      </w:r>
      <w:r w:rsidRPr="00B60B3C">
        <w:rPr>
          <w:rFonts w:ascii="Times New Roman" w:hAnsi="Times New Roman" w:cs="Times New Roman"/>
          <w:sz w:val="24"/>
          <w:szCs w:val="24"/>
        </w:rPr>
        <w:t>Л</w:t>
      </w:r>
      <w:r w:rsidR="007801ED" w:rsidRPr="00B60B3C">
        <w:rPr>
          <w:rFonts w:ascii="Times New Roman" w:hAnsi="Times New Roman" w:cs="Times New Roman"/>
          <w:sz w:val="24"/>
          <w:szCs w:val="24"/>
        </w:rPr>
        <w:t>.</w:t>
      </w:r>
      <w:r w:rsidRPr="00B60B3C">
        <w:rPr>
          <w:rFonts w:ascii="Times New Roman" w:hAnsi="Times New Roman" w:cs="Times New Roman"/>
          <w:sz w:val="24"/>
          <w:szCs w:val="24"/>
        </w:rPr>
        <w:t>Н</w:t>
      </w:r>
      <w:r w:rsidR="007801ED" w:rsidRPr="00B60B3C">
        <w:rPr>
          <w:rFonts w:ascii="Times New Roman" w:hAnsi="Times New Roman" w:cs="Times New Roman"/>
          <w:sz w:val="24"/>
          <w:szCs w:val="24"/>
        </w:rPr>
        <w:t xml:space="preserve">. – </w:t>
      </w:r>
      <w:r w:rsidRPr="00B60B3C">
        <w:rPr>
          <w:rFonts w:ascii="Times New Roman" w:hAnsi="Times New Roman" w:cs="Times New Roman"/>
          <w:sz w:val="24"/>
          <w:szCs w:val="24"/>
        </w:rPr>
        <w:t xml:space="preserve">заместитель </w:t>
      </w:r>
      <w:r w:rsidR="007801ED" w:rsidRPr="00B60B3C">
        <w:rPr>
          <w:rFonts w:ascii="Times New Roman" w:hAnsi="Times New Roman" w:cs="Times New Roman"/>
          <w:sz w:val="24"/>
          <w:szCs w:val="24"/>
        </w:rPr>
        <w:t>начальник</w:t>
      </w:r>
      <w:r w:rsidRPr="00B60B3C">
        <w:rPr>
          <w:rFonts w:ascii="Times New Roman" w:hAnsi="Times New Roman" w:cs="Times New Roman"/>
          <w:sz w:val="24"/>
          <w:szCs w:val="24"/>
        </w:rPr>
        <w:t>а</w:t>
      </w:r>
      <w:r w:rsidR="007801ED" w:rsidRPr="00B60B3C">
        <w:rPr>
          <w:rFonts w:ascii="Times New Roman" w:hAnsi="Times New Roman" w:cs="Times New Roman"/>
          <w:sz w:val="24"/>
          <w:szCs w:val="24"/>
        </w:rPr>
        <w:t xml:space="preserve"> управления экономики и развития.</w:t>
      </w:r>
    </w:p>
    <w:p w14:paraId="277EC3B8" w14:textId="77777777" w:rsidR="008824C2" w:rsidRDefault="00FF421F" w:rsidP="00DE5B51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8824C2">
        <w:rPr>
          <w:rFonts w:ascii="Times New Roman" w:hAnsi="Times New Roman" w:cs="Times New Roman"/>
          <w:sz w:val="24"/>
          <w:szCs w:val="24"/>
        </w:rPr>
        <w:t xml:space="preserve">            </w:t>
      </w:r>
    </w:p>
    <w:p w14:paraId="240A37C8" w14:textId="313346F7" w:rsidR="009F627E" w:rsidRPr="008824C2" w:rsidRDefault="008824C2" w:rsidP="00D11FA9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DE5B51" w:rsidRPr="008824C2">
        <w:rPr>
          <w:rFonts w:ascii="Times New Roman" w:hAnsi="Times New Roman" w:cs="Times New Roman"/>
          <w:sz w:val="24"/>
          <w:szCs w:val="24"/>
        </w:rPr>
        <w:t>ТФОМС Югры:</w:t>
      </w:r>
    </w:p>
    <w:p w14:paraId="1AFEF7DC" w14:textId="7CF01811" w:rsidR="00BC0C02" w:rsidRDefault="00BC0C02" w:rsidP="00DE5B51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8824C2">
        <w:rPr>
          <w:rFonts w:ascii="Times New Roman" w:hAnsi="Times New Roman" w:cs="Times New Roman"/>
          <w:sz w:val="24"/>
          <w:szCs w:val="24"/>
        </w:rPr>
        <w:tab/>
      </w:r>
      <w:r w:rsidR="00D11FA9">
        <w:rPr>
          <w:rFonts w:ascii="Times New Roman" w:hAnsi="Times New Roman" w:cs="Times New Roman"/>
          <w:sz w:val="24"/>
          <w:szCs w:val="24"/>
        </w:rPr>
        <w:t>Кузнецова Н.Ю</w:t>
      </w:r>
      <w:r w:rsidR="00DA42DA">
        <w:rPr>
          <w:rFonts w:ascii="Times New Roman" w:hAnsi="Times New Roman" w:cs="Times New Roman"/>
          <w:sz w:val="24"/>
          <w:szCs w:val="24"/>
        </w:rPr>
        <w:t>.</w:t>
      </w:r>
      <w:r w:rsidR="00765FE9" w:rsidRPr="00765FE9">
        <w:rPr>
          <w:rFonts w:ascii="Times New Roman" w:hAnsi="Times New Roman" w:cs="Times New Roman"/>
          <w:sz w:val="24"/>
          <w:szCs w:val="24"/>
        </w:rPr>
        <w:t xml:space="preserve"> – </w:t>
      </w:r>
      <w:r w:rsidR="00D11FA9">
        <w:rPr>
          <w:rFonts w:ascii="Times New Roman" w:hAnsi="Times New Roman" w:cs="Times New Roman"/>
          <w:sz w:val="24"/>
          <w:szCs w:val="24"/>
        </w:rPr>
        <w:t xml:space="preserve">заместитель </w:t>
      </w:r>
      <w:r w:rsidR="00765FE9" w:rsidRPr="00765FE9">
        <w:rPr>
          <w:rFonts w:ascii="Times New Roman" w:hAnsi="Times New Roman" w:cs="Times New Roman"/>
          <w:sz w:val="24"/>
          <w:szCs w:val="24"/>
        </w:rPr>
        <w:t>начальник</w:t>
      </w:r>
      <w:r w:rsidR="00D11FA9">
        <w:rPr>
          <w:rFonts w:ascii="Times New Roman" w:hAnsi="Times New Roman" w:cs="Times New Roman"/>
          <w:sz w:val="24"/>
          <w:szCs w:val="24"/>
        </w:rPr>
        <w:t>а</w:t>
      </w:r>
      <w:r w:rsidR="00765FE9" w:rsidRPr="00765FE9">
        <w:rPr>
          <w:rFonts w:ascii="Times New Roman" w:hAnsi="Times New Roman" w:cs="Times New Roman"/>
          <w:sz w:val="24"/>
          <w:szCs w:val="24"/>
        </w:rPr>
        <w:t xml:space="preserve"> отдела формирования тарифов и экономического обоснования территориальной программы обязательного медицинского страхования финансово-экономического управления</w:t>
      </w:r>
      <w:r w:rsidR="009F627E">
        <w:rPr>
          <w:rFonts w:ascii="Times New Roman" w:hAnsi="Times New Roman" w:cs="Times New Roman"/>
          <w:sz w:val="24"/>
          <w:szCs w:val="24"/>
        </w:rPr>
        <w:t>.</w:t>
      </w:r>
    </w:p>
    <w:p w14:paraId="0C53E9A6" w14:textId="77777777" w:rsidR="00ED7502" w:rsidRDefault="00ED7502" w:rsidP="00395BB6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14:paraId="31C38412" w14:textId="34967D5B" w:rsidR="008B6F7C" w:rsidRPr="00DE5B51" w:rsidRDefault="008B6F7C" w:rsidP="00395BB6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DE5B51">
        <w:rPr>
          <w:rFonts w:ascii="Times New Roman" w:hAnsi="Times New Roman" w:cs="Times New Roman"/>
          <w:sz w:val="24"/>
          <w:szCs w:val="24"/>
        </w:rPr>
        <w:t>Повестка заседания:</w:t>
      </w:r>
    </w:p>
    <w:p w14:paraId="77DCD04E" w14:textId="77777777" w:rsidR="00153184" w:rsidRPr="00153184" w:rsidRDefault="00153184" w:rsidP="0015318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116F996A" w14:textId="0850EC5D" w:rsidR="0022626D" w:rsidRDefault="0022626D" w:rsidP="00530C5B">
      <w:pPr>
        <w:numPr>
          <w:ilvl w:val="0"/>
          <w:numId w:val="23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22626D">
        <w:rPr>
          <w:rFonts w:ascii="Times New Roman" w:eastAsia="Times New Roman" w:hAnsi="Times New Roman" w:cs="Times New Roman"/>
          <w:sz w:val="24"/>
          <w:szCs w:val="24"/>
        </w:rPr>
        <w:t>ассмотрение проекта постановления Правительства Ханты-Мансийского автономного округа – Югры «О внесении изменений в постановление Правительства Ханты-Мансийского автономного округа – Югры от 30 декабря 2022 года № 754-п «О Территориальной программе государственных гарантий бесплатного оказания гражданам медицинской помощи в Ханты-Мансийском автономном округе – Югре на 2023 год и на плановый период 2024 и 2025 годов».</w:t>
      </w:r>
    </w:p>
    <w:p w14:paraId="7D0219F9" w14:textId="3D85AFBC" w:rsidR="00530C5B" w:rsidRPr="00530C5B" w:rsidRDefault="00530C5B" w:rsidP="00530C5B">
      <w:pPr>
        <w:numPr>
          <w:ilvl w:val="0"/>
          <w:numId w:val="23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</w:t>
      </w:r>
      <w:r w:rsidRPr="00530C5B">
        <w:rPr>
          <w:rFonts w:ascii="Times New Roman" w:eastAsia="Times New Roman" w:hAnsi="Times New Roman" w:cs="Times New Roman"/>
          <w:sz w:val="24"/>
          <w:szCs w:val="24"/>
        </w:rPr>
        <w:t xml:space="preserve">ерераспределение объемов предоставления медицинской помощи и соответствующих им финансовых средств между медицинскими организациями, осуществляющими деятельность в системе обязательного медицинского страхования Ханты-Мансийского автономного округа – Югры в 2023 году. </w:t>
      </w:r>
    </w:p>
    <w:p w14:paraId="54AB680E" w14:textId="4CB384AE" w:rsidR="00530C5B" w:rsidRPr="00530C5B" w:rsidRDefault="00530C5B" w:rsidP="00530C5B">
      <w:pPr>
        <w:numPr>
          <w:ilvl w:val="0"/>
          <w:numId w:val="23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30C5B">
        <w:rPr>
          <w:rFonts w:ascii="Times New Roman" w:eastAsia="Times New Roman" w:hAnsi="Times New Roman" w:cs="Times New Roman"/>
          <w:sz w:val="24"/>
          <w:szCs w:val="24"/>
        </w:rPr>
        <w:t xml:space="preserve">Рассмотрение и утверждение Дополнительного соглашения № 8 к Тарифному соглашению в системе обязательного медицинского страхования Ханты-Мансийского автономного округа – Югры на 2023 год. </w:t>
      </w:r>
    </w:p>
    <w:p w14:paraId="4EC3D201" w14:textId="1DF5E8B2" w:rsidR="00530C5B" w:rsidRPr="00530C5B" w:rsidRDefault="00530C5B" w:rsidP="00530C5B">
      <w:pPr>
        <w:numPr>
          <w:ilvl w:val="0"/>
          <w:numId w:val="23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30C5B">
        <w:rPr>
          <w:rFonts w:ascii="Times New Roman" w:eastAsia="Times New Roman" w:hAnsi="Times New Roman" w:cs="Times New Roman"/>
          <w:sz w:val="24"/>
          <w:szCs w:val="24"/>
        </w:rPr>
        <w:t xml:space="preserve">Рассмотрение и утверждение распределения финансового обеспечения медицинской помощи по подушевому нормативу финансирования, а также фельдшерско-акушерских пунктов в разрезе условий и видов оказания медицинской помощи в июле 2023 года. </w:t>
      </w:r>
    </w:p>
    <w:p w14:paraId="0B9833DD" w14:textId="495C3FF0" w:rsidR="00593E99" w:rsidRPr="003E60CA" w:rsidRDefault="00530C5B" w:rsidP="00530C5B">
      <w:pPr>
        <w:numPr>
          <w:ilvl w:val="0"/>
          <w:numId w:val="23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30C5B">
        <w:rPr>
          <w:rFonts w:ascii="Times New Roman" w:eastAsia="Times New Roman" w:hAnsi="Times New Roman" w:cs="Times New Roman"/>
          <w:sz w:val="24"/>
          <w:szCs w:val="24"/>
        </w:rPr>
        <w:t>Внесение изменений в состав рабочей группы при комиссии по разработке территориальной программы обязательного медицинского страхования Ханты-Мансийского автономного округа – Югры</w:t>
      </w:r>
      <w:r w:rsidR="00593E99" w:rsidRPr="00593E99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73A547B" w14:textId="77777777" w:rsidR="001F7898" w:rsidRDefault="001F7898" w:rsidP="00530C5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4DA66F00" w14:textId="2B146F39" w:rsidR="005A7F92" w:rsidRDefault="005A7F92" w:rsidP="0080538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Первый</w:t>
      </w:r>
      <w:r w:rsidRPr="00E1020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вопрос:</w:t>
      </w:r>
      <w:r w:rsidRPr="00E1020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C96AC3" w:rsidRPr="00C96AC3">
        <w:rPr>
          <w:rFonts w:ascii="Times New Roman" w:eastAsia="Times New Roman" w:hAnsi="Times New Roman" w:cs="Times New Roman"/>
          <w:sz w:val="24"/>
          <w:szCs w:val="24"/>
        </w:rPr>
        <w:t>Рассмотрение проекта постановления Правительства Ханты-Мансийского автономного округа – Югры «О внесении изменений в постановление Правительства Ханты-Мансийского автономного округа – Югры от 30 декабря 2022 года № 754-п «О Территориальной программе государственных гарантий бесплатного оказания гражданам медицинской помощи в Ханты-Мансийском автономном округе – Югре на 2023 год и на плановый период 2024 и 2025 годов»</w:t>
      </w:r>
      <w:r w:rsidR="00C96AC3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6C379322" w14:textId="3EF90AE9" w:rsidR="00C96AC3" w:rsidRDefault="00751851" w:rsidP="0080538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7C7424">
        <w:rPr>
          <w:rFonts w:ascii="Times New Roman" w:hAnsi="Times New Roman" w:cs="Times New Roman"/>
          <w:b/>
          <w:sz w:val="24"/>
          <w:szCs w:val="24"/>
        </w:rPr>
        <w:t>Слушали:</w:t>
      </w:r>
      <w:r w:rsidR="0039643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07544F" w:rsidRPr="0007544F">
        <w:rPr>
          <w:rFonts w:ascii="Times New Roman" w:hAnsi="Times New Roman" w:cs="Times New Roman"/>
          <w:sz w:val="24"/>
          <w:szCs w:val="24"/>
        </w:rPr>
        <w:t>Очеповскую</w:t>
      </w:r>
      <w:proofErr w:type="spellEnd"/>
      <w:r w:rsidR="0007544F" w:rsidRPr="0007544F">
        <w:rPr>
          <w:rFonts w:ascii="Times New Roman" w:hAnsi="Times New Roman" w:cs="Times New Roman"/>
          <w:sz w:val="24"/>
          <w:szCs w:val="24"/>
        </w:rPr>
        <w:t xml:space="preserve"> С.Т</w:t>
      </w:r>
      <w:r w:rsidRPr="0007544F">
        <w:rPr>
          <w:rFonts w:ascii="Times New Roman" w:hAnsi="Times New Roman" w:cs="Times New Roman"/>
          <w:sz w:val="24"/>
          <w:szCs w:val="24"/>
        </w:rPr>
        <w:t xml:space="preserve">., которая представила на рассмотрение </w:t>
      </w:r>
      <w:r w:rsidRPr="0007544F">
        <w:rPr>
          <w:rFonts w:ascii="Times New Roman" w:eastAsia="Times New Roman" w:hAnsi="Times New Roman" w:cs="Times New Roman"/>
          <w:sz w:val="24"/>
          <w:szCs w:val="24"/>
        </w:rPr>
        <w:t>проект постановления Правительства Ханты-Мансийского автономного</w:t>
      </w:r>
      <w:r w:rsidRPr="008D7C69">
        <w:rPr>
          <w:rFonts w:ascii="Times New Roman" w:eastAsia="Times New Roman" w:hAnsi="Times New Roman" w:cs="Times New Roman"/>
          <w:sz w:val="24"/>
          <w:szCs w:val="24"/>
        </w:rPr>
        <w:t xml:space="preserve"> округа – Югры «О внесении изменений в  постановление Правительства Ханты-Мансийского автономного округа – Югры от 30 декабря 2022 года № 754-п «О Территориальной программе государственных гарантий бесплатного оказания гражданам медицинской помощи в Ханты-Мансийском автономном округе – Югре на 2023 год и на плановый период 2024 и 2025 годов»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(далее – Проект постановления)</w:t>
      </w:r>
      <w:r w:rsidRPr="008D7C69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56B4226" w14:textId="77777777" w:rsidR="000D45DB" w:rsidRPr="00560794" w:rsidRDefault="00751851" w:rsidP="000D45DB">
      <w:pPr>
        <w:pStyle w:val="docdata"/>
        <w:spacing w:before="0" w:beforeAutospacing="0" w:after="0" w:afterAutospacing="0"/>
        <w:ind w:firstLine="540"/>
        <w:jc w:val="both"/>
      </w:pPr>
      <w:r w:rsidRPr="00751851">
        <w:rPr>
          <w:color w:val="000000" w:themeColor="text1"/>
        </w:rPr>
        <w:t xml:space="preserve">Проект постановления разработан с целью устранения замечаний, изложенных в заключении Министерства здравоохранения Российской Федерации, Федерального фонда обязательного медицинского страхования о результатах мониторинга формирования и экономического обоснования территориальной программы государственных гарантий бесплатного оказания гражданам медицинской помощи в Ханты-Мансийском автономном округе – Югре на 2023 год и на плановый период 2024 и 2025 годов, исполнения </w:t>
      </w:r>
      <w:r w:rsidR="000D45DB" w:rsidRPr="00FA58D9">
        <w:t>распоряжение</w:t>
      </w:r>
      <w:r w:rsidR="000D45DB">
        <w:t>м</w:t>
      </w:r>
      <w:r w:rsidR="000D45DB" w:rsidRPr="00FA58D9">
        <w:t xml:space="preserve"> Правительства ХМАО-Югры от 30.06.2023 №429-р «О Соглашении МЗ РФ, ФФОМС и Правительства ХМАО - Югры о реализации территориальной программы государственных гарантий бесплатного оказания гражданам медицинской помощи, в том числе территориальной программы обязательного </w:t>
      </w:r>
      <w:r w:rsidR="000D45DB" w:rsidRPr="00FA58D9">
        <w:lastRenderedPageBreak/>
        <w:t>медицинского страхования, Ханты-Мансийского автономного округа - Югры, на 2023 год и на плановый период 2024 и 2025 годов»</w:t>
      </w:r>
      <w:r w:rsidR="000D45DB" w:rsidRPr="00560794">
        <w:t>.</w:t>
      </w:r>
    </w:p>
    <w:p w14:paraId="6E0804AA" w14:textId="7ED554F0" w:rsidR="00751851" w:rsidRPr="00751851" w:rsidRDefault="00751851" w:rsidP="00751851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51851">
        <w:rPr>
          <w:rFonts w:ascii="Times New Roman" w:hAnsi="Times New Roman" w:cs="Times New Roman"/>
          <w:color w:val="000000" w:themeColor="text1"/>
          <w:sz w:val="24"/>
          <w:szCs w:val="24"/>
        </w:rPr>
        <w:t>Проектом постановления предлагается внести в территориальную программу следующие изменения:</w:t>
      </w:r>
    </w:p>
    <w:p w14:paraId="44A7DA54" w14:textId="6B78834F" w:rsidR="00751851" w:rsidRPr="00751851" w:rsidRDefault="00751851" w:rsidP="00751851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Pr="00751851">
        <w:rPr>
          <w:rFonts w:ascii="Times New Roman" w:hAnsi="Times New Roman" w:cs="Times New Roman"/>
          <w:color w:val="000000" w:themeColor="text1"/>
          <w:sz w:val="24"/>
          <w:szCs w:val="24"/>
        </w:rPr>
        <w:t>установить норму, предусматривающую возможность осуществления мероприятий по медицинской реабилитации вне медицинской организации на дому или силами выездных медицинских бригад;</w:t>
      </w:r>
    </w:p>
    <w:p w14:paraId="766FA9FF" w14:textId="050BAA8A" w:rsidR="00751851" w:rsidRPr="00751851" w:rsidRDefault="00751851" w:rsidP="00751851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Pr="00751851">
        <w:rPr>
          <w:rFonts w:ascii="Times New Roman" w:hAnsi="Times New Roman" w:cs="Times New Roman"/>
          <w:color w:val="000000" w:themeColor="text1"/>
          <w:sz w:val="24"/>
          <w:szCs w:val="24"/>
        </w:rPr>
        <w:t>установить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751851">
        <w:rPr>
          <w:rFonts w:ascii="Times New Roman" w:hAnsi="Times New Roman" w:cs="Times New Roman"/>
          <w:color w:val="000000" w:themeColor="text1"/>
          <w:sz w:val="24"/>
          <w:szCs w:val="24"/>
        </w:rPr>
        <w:t>нормативы объема медицинской помощи и нормативы финансовых затрат на единицу объема медицинс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кой помощи, оказываемой за счет </w:t>
      </w:r>
      <w:r w:rsidRPr="00751851">
        <w:rPr>
          <w:rFonts w:ascii="Times New Roman" w:hAnsi="Times New Roman" w:cs="Times New Roman"/>
          <w:color w:val="000000" w:themeColor="text1"/>
          <w:sz w:val="24"/>
          <w:szCs w:val="24"/>
        </w:rPr>
        <w:t>бюджетных средств: больным с ВИЧ-инфекцией (в рамках обращения по заболеванию в амбулаторных условиях, в рамках оказания медицинской помощи в условиях круглосуточного стационара);</w:t>
      </w:r>
    </w:p>
    <w:p w14:paraId="34D9818A" w14:textId="2B9A1BD1" w:rsidR="00751851" w:rsidRPr="00751851" w:rsidRDefault="00751851" w:rsidP="00751851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Pr="00751851">
        <w:rPr>
          <w:rFonts w:ascii="Times New Roman" w:hAnsi="Times New Roman" w:cs="Times New Roman"/>
          <w:color w:val="000000" w:themeColor="text1"/>
          <w:sz w:val="24"/>
          <w:szCs w:val="24"/>
        </w:rPr>
        <w:t>дополнить положением об организации медицинской помощи лицам с психическими расстройствами;</w:t>
      </w:r>
    </w:p>
    <w:p w14:paraId="174B662C" w14:textId="5229F6CB" w:rsidR="00751851" w:rsidRPr="00751851" w:rsidRDefault="00751851" w:rsidP="00751851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Pr="00751851">
        <w:rPr>
          <w:rFonts w:ascii="Times New Roman" w:hAnsi="Times New Roman" w:cs="Times New Roman"/>
          <w:color w:val="000000" w:themeColor="text1"/>
          <w:sz w:val="24"/>
          <w:szCs w:val="24"/>
        </w:rPr>
        <w:t>обеспечить соответствие суммы нормативов объема медицинской помощи и финансовых затрат на ее оказание.</w:t>
      </w:r>
    </w:p>
    <w:p w14:paraId="429B740F" w14:textId="29A5CDE1" w:rsidR="00751851" w:rsidRPr="00751851" w:rsidRDefault="00751851" w:rsidP="00751851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51851">
        <w:rPr>
          <w:rFonts w:ascii="Times New Roman" w:hAnsi="Times New Roman" w:cs="Times New Roman"/>
          <w:color w:val="000000" w:themeColor="text1"/>
          <w:sz w:val="24"/>
          <w:szCs w:val="24"/>
        </w:rPr>
        <w:t>При этом предлагается внести соответствующие изменения в показатели таблицы 3 «Утвержденная стоимость Программы по условиям ее оказания на 2023 год», 3.1, 3.2 - плановый период 2024 и 2025 годов, а также в показатели таблицы 5 «Объем медицинской помощи в амбулаторных условиях, оказываемой с профилактической и иными целями, на 1 жителя/застрахованное лицо на 2023 год» и таблицы 6 «Нормативы финансовых затрат на единицу объема медицинской помощи, предусмотренной Программой».</w:t>
      </w:r>
    </w:p>
    <w:p w14:paraId="5E5F3C86" w14:textId="7248CAE0" w:rsidR="00751851" w:rsidRDefault="00751851" w:rsidP="0080538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97B51">
        <w:rPr>
          <w:rFonts w:ascii="Times New Roman" w:hAnsi="Times New Roman" w:cs="Times New Roman"/>
          <w:sz w:val="24"/>
          <w:szCs w:val="24"/>
        </w:rPr>
        <w:t>В обсуждении вопроса приняли участие все присутствующие члены комиссии</w:t>
      </w:r>
    </w:p>
    <w:p w14:paraId="446D9BA1" w14:textId="77777777" w:rsidR="00751851" w:rsidRDefault="00751851" w:rsidP="0075185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397B51">
        <w:rPr>
          <w:rFonts w:ascii="Times New Roman" w:hAnsi="Times New Roman" w:cs="Times New Roman"/>
          <w:b/>
          <w:sz w:val="24"/>
          <w:szCs w:val="24"/>
        </w:rPr>
        <w:t xml:space="preserve">По результатам голосования принято решение по </w:t>
      </w:r>
      <w:r>
        <w:rPr>
          <w:rFonts w:ascii="Times New Roman" w:hAnsi="Times New Roman" w:cs="Times New Roman"/>
          <w:b/>
          <w:sz w:val="24"/>
          <w:szCs w:val="24"/>
        </w:rPr>
        <w:t>перв</w:t>
      </w:r>
      <w:r w:rsidRPr="00397B51">
        <w:rPr>
          <w:rFonts w:ascii="Times New Roman" w:hAnsi="Times New Roman" w:cs="Times New Roman"/>
          <w:b/>
          <w:sz w:val="24"/>
          <w:szCs w:val="24"/>
        </w:rPr>
        <w:t>ому вопросу повестки дня:</w:t>
      </w:r>
    </w:p>
    <w:p w14:paraId="3BF85325" w14:textId="77777777" w:rsidR="00751851" w:rsidRPr="00397B51" w:rsidRDefault="00751851" w:rsidP="00751851">
      <w:pPr>
        <w:pStyle w:val="a3"/>
        <w:spacing w:after="0" w:line="240" w:lineRule="auto"/>
        <w:ind w:left="0" w:firstLine="709"/>
        <w:jc w:val="both"/>
        <w:rPr>
          <w:rFonts w:ascii="Times New Roman" w:eastAsia="Calibri" w:hAnsi="Times New Roman" w:cs="Calibri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Pr="00397B51">
        <w:rPr>
          <w:rFonts w:ascii="Times New Roman" w:hAnsi="Times New Roman" w:cs="Times New Roman"/>
          <w:sz w:val="24"/>
          <w:szCs w:val="24"/>
        </w:rPr>
        <w:t xml:space="preserve">.1.Одобрить </w:t>
      </w:r>
      <w:r w:rsidRPr="00397B51">
        <w:rPr>
          <w:rFonts w:ascii="Times New Roman" w:eastAsia="Times New Roman" w:hAnsi="Times New Roman" w:cs="Times New Roman"/>
          <w:sz w:val="24"/>
          <w:szCs w:val="24"/>
        </w:rPr>
        <w:t>проект постановления Правительства Ханты-Мансийского автономного округа – Югры «О внесении изменений в  постановление Правительства Ханты-Мансийского автономного округа – Югры от 30 декабря 2022 года № 754-п «О Территориальной программе государственных гарантий бесплатного оказания гражданам медицинской помощи в Ханты-Мансийском автономном округе – Югре на 2023 год и на плановый период 2024 и 2025 годов»</w:t>
      </w:r>
      <w:r w:rsidRPr="00397B51">
        <w:rPr>
          <w:rFonts w:ascii="Times New Roman" w:eastAsia="Calibri" w:hAnsi="Times New Roman" w:cs="Calibri"/>
          <w:sz w:val="24"/>
          <w:szCs w:val="24"/>
          <w:lang w:eastAsia="en-US"/>
        </w:rPr>
        <w:t>.</w:t>
      </w:r>
    </w:p>
    <w:p w14:paraId="409A7C3F" w14:textId="2A2DECB9" w:rsidR="00751851" w:rsidRDefault="00751851" w:rsidP="0075185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Calibri"/>
          <w:sz w:val="24"/>
          <w:szCs w:val="24"/>
          <w:lang w:eastAsia="en-US"/>
        </w:rPr>
        <w:t>1</w:t>
      </w:r>
      <w:r w:rsidRPr="00397B51">
        <w:rPr>
          <w:rFonts w:ascii="Times New Roman" w:eastAsia="Calibri" w:hAnsi="Times New Roman" w:cs="Calibri"/>
          <w:sz w:val="24"/>
          <w:szCs w:val="24"/>
          <w:lang w:eastAsia="en-US"/>
        </w:rPr>
        <w:t>.2</w:t>
      </w:r>
      <w:r w:rsidR="00992DAA">
        <w:rPr>
          <w:rFonts w:ascii="Times New Roman" w:eastAsia="Calibri" w:hAnsi="Times New Roman" w:cs="Calibri"/>
          <w:sz w:val="24"/>
          <w:szCs w:val="24"/>
          <w:lang w:eastAsia="en-US"/>
        </w:rPr>
        <w:t>. Н</w:t>
      </w:r>
      <w:r w:rsidRPr="00397B51">
        <w:rPr>
          <w:rFonts w:ascii="Times New Roman" w:eastAsia="Calibri" w:hAnsi="Times New Roman" w:cs="Calibri"/>
          <w:sz w:val="24"/>
          <w:szCs w:val="24"/>
          <w:lang w:eastAsia="en-US"/>
        </w:rPr>
        <w:t xml:space="preserve">аправить </w:t>
      </w:r>
      <w:r w:rsidRPr="00397B51">
        <w:rPr>
          <w:rFonts w:ascii="Times New Roman" w:eastAsia="Times New Roman" w:hAnsi="Times New Roman" w:cs="Times New Roman"/>
          <w:sz w:val="24"/>
          <w:szCs w:val="24"/>
        </w:rPr>
        <w:t xml:space="preserve">проект постановления Правительства Ханты-Мансийского автономного округа – Югры «О внесении изменений в  постановление Правительства Ханты-Мансийского автономного округа – Югры от 30 декабря 2022 года № 754-п «О Территориальной программе государственных гарантий бесплатного оказания гражданам медицинской помощи в Ханты-Мансийском автономном округе – Югре на 2023 год и на плановый период 2024 и 2025 годов» </w:t>
      </w:r>
      <w:r w:rsidRPr="00397B51">
        <w:rPr>
          <w:rFonts w:ascii="Times New Roman" w:hAnsi="Times New Roman" w:cs="Times New Roman"/>
          <w:sz w:val="24"/>
          <w:szCs w:val="24"/>
        </w:rPr>
        <w:t>в Депздрав Югры для представления на рассмотрение в Правительство Ханты-Мансийского автономного округа – Югры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019D5382" w14:textId="77777777" w:rsidR="00751851" w:rsidRDefault="00751851" w:rsidP="0075185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97B51">
        <w:rPr>
          <w:rFonts w:ascii="Times New Roman" w:hAnsi="Times New Roman" w:cs="Times New Roman"/>
          <w:b/>
          <w:sz w:val="24"/>
          <w:szCs w:val="24"/>
        </w:rPr>
        <w:t>Голосовали:</w:t>
      </w:r>
      <w:r w:rsidRPr="00397B51">
        <w:rPr>
          <w:rFonts w:ascii="Times New Roman" w:hAnsi="Times New Roman" w:cs="Times New Roman"/>
          <w:sz w:val="24"/>
          <w:szCs w:val="24"/>
        </w:rPr>
        <w:t xml:space="preserve"> ЗА – 1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397B51">
        <w:rPr>
          <w:rFonts w:ascii="Times New Roman" w:hAnsi="Times New Roman" w:cs="Times New Roman"/>
          <w:sz w:val="24"/>
          <w:szCs w:val="24"/>
        </w:rPr>
        <w:t>, Против – 0, Воздержались – 0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6D9BED0E" w14:textId="77777777" w:rsidR="00751851" w:rsidRDefault="00751851" w:rsidP="0080538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7EEFDA27" w14:textId="16DCFD10" w:rsidR="00805382" w:rsidRPr="0007544F" w:rsidRDefault="00992DAA" w:rsidP="0080538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Второй</w:t>
      </w:r>
      <w:r w:rsidR="00805382" w:rsidRPr="00E1020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вопрос:</w:t>
      </w:r>
      <w:r w:rsidR="00805382" w:rsidRPr="00E1020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E60CA" w:rsidRPr="003E60CA">
        <w:rPr>
          <w:rFonts w:ascii="Times New Roman" w:eastAsia="Times New Roman" w:hAnsi="Times New Roman" w:cs="Times New Roman"/>
          <w:sz w:val="24"/>
          <w:szCs w:val="24"/>
        </w:rPr>
        <w:t xml:space="preserve">Перераспределение объемов предоставления медицинской помощи и соответствующих им финансовых средств между медицинскими организациями, осуществляющими деятельность в системе обязательного медицинского страхования Ханты-Мансийского автономного округа – </w:t>
      </w:r>
      <w:r w:rsidR="003E60CA" w:rsidRPr="0007544F">
        <w:rPr>
          <w:rFonts w:ascii="Times New Roman" w:eastAsia="Times New Roman" w:hAnsi="Times New Roman" w:cs="Times New Roman"/>
          <w:sz w:val="24"/>
          <w:szCs w:val="24"/>
        </w:rPr>
        <w:t>Югры в 2023 году</w:t>
      </w:r>
      <w:r w:rsidR="00805382" w:rsidRPr="0007544F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584E4B2" w14:textId="32B5002A" w:rsidR="003E60CA" w:rsidRPr="00945FE6" w:rsidRDefault="00805382" w:rsidP="00374758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544F">
        <w:rPr>
          <w:rFonts w:ascii="Times New Roman" w:hAnsi="Times New Roman" w:cs="Times New Roman"/>
          <w:b/>
          <w:sz w:val="24"/>
          <w:szCs w:val="24"/>
        </w:rPr>
        <w:t>Слушали:</w:t>
      </w:r>
      <w:r w:rsidRPr="0007544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7544F" w:rsidRPr="0007544F">
        <w:rPr>
          <w:rFonts w:ascii="Times New Roman" w:hAnsi="Times New Roman" w:cs="Times New Roman"/>
          <w:sz w:val="24"/>
          <w:szCs w:val="24"/>
        </w:rPr>
        <w:t>Очеповскую</w:t>
      </w:r>
      <w:proofErr w:type="spellEnd"/>
      <w:r w:rsidR="0007544F" w:rsidRPr="0007544F">
        <w:rPr>
          <w:rFonts w:ascii="Times New Roman" w:hAnsi="Times New Roman" w:cs="Times New Roman"/>
          <w:sz w:val="24"/>
          <w:szCs w:val="24"/>
        </w:rPr>
        <w:t xml:space="preserve"> С.Т.</w:t>
      </w:r>
      <w:r w:rsidR="003E60CA" w:rsidRPr="0007544F">
        <w:rPr>
          <w:rFonts w:ascii="Times New Roman" w:hAnsi="Times New Roman" w:cs="Times New Roman"/>
          <w:sz w:val="24"/>
          <w:szCs w:val="24"/>
        </w:rPr>
        <w:t>,</w:t>
      </w:r>
      <w:r w:rsidR="00DA42DA" w:rsidRPr="0007544F">
        <w:rPr>
          <w:rFonts w:ascii="Times New Roman" w:hAnsi="Times New Roman" w:cs="Times New Roman"/>
          <w:sz w:val="24"/>
          <w:szCs w:val="24"/>
        </w:rPr>
        <w:t xml:space="preserve"> </w:t>
      </w:r>
      <w:r w:rsidR="00530C5B" w:rsidRPr="0007544F">
        <w:rPr>
          <w:rFonts w:ascii="Times New Roman" w:hAnsi="Times New Roman" w:cs="Times New Roman"/>
          <w:sz w:val="24"/>
          <w:szCs w:val="24"/>
        </w:rPr>
        <w:t>Кузнецову Н.Ю</w:t>
      </w:r>
      <w:r w:rsidR="00DA42DA" w:rsidRPr="0007544F">
        <w:rPr>
          <w:rFonts w:ascii="Times New Roman" w:hAnsi="Times New Roman" w:cs="Times New Roman"/>
          <w:sz w:val="24"/>
          <w:szCs w:val="24"/>
        </w:rPr>
        <w:t>.,</w:t>
      </w:r>
      <w:r w:rsidR="003E60CA" w:rsidRPr="0007544F">
        <w:rPr>
          <w:rFonts w:ascii="Times New Roman" w:hAnsi="Times New Roman" w:cs="Times New Roman"/>
          <w:sz w:val="24"/>
          <w:szCs w:val="24"/>
        </w:rPr>
        <w:t xml:space="preserve"> котор</w:t>
      </w:r>
      <w:r w:rsidR="00DA42DA" w:rsidRPr="0007544F">
        <w:rPr>
          <w:rFonts w:ascii="Times New Roman" w:hAnsi="Times New Roman" w:cs="Times New Roman"/>
          <w:sz w:val="24"/>
          <w:szCs w:val="24"/>
        </w:rPr>
        <w:t>ые</w:t>
      </w:r>
      <w:r w:rsidR="003E60CA" w:rsidRPr="0007544F">
        <w:rPr>
          <w:rFonts w:ascii="Times New Roman" w:hAnsi="Times New Roman" w:cs="Times New Roman"/>
          <w:sz w:val="24"/>
          <w:szCs w:val="24"/>
        </w:rPr>
        <w:t xml:space="preserve"> представил</w:t>
      </w:r>
      <w:r w:rsidR="00DA42DA" w:rsidRPr="0007544F">
        <w:rPr>
          <w:rFonts w:ascii="Times New Roman" w:hAnsi="Times New Roman" w:cs="Times New Roman"/>
          <w:sz w:val="24"/>
          <w:szCs w:val="24"/>
        </w:rPr>
        <w:t>и</w:t>
      </w:r>
      <w:r w:rsidR="003E60CA" w:rsidRPr="0007544F">
        <w:rPr>
          <w:rFonts w:ascii="Times New Roman" w:hAnsi="Times New Roman" w:cs="Times New Roman"/>
          <w:sz w:val="24"/>
          <w:szCs w:val="24"/>
        </w:rPr>
        <w:t xml:space="preserve"> на рассмотрение</w:t>
      </w:r>
      <w:r w:rsidR="00992DAA" w:rsidRPr="0007544F">
        <w:rPr>
          <w:rFonts w:ascii="Times New Roman" w:hAnsi="Times New Roman" w:cs="Times New Roman"/>
          <w:sz w:val="24"/>
          <w:szCs w:val="24"/>
        </w:rPr>
        <w:t xml:space="preserve"> с учетом внесенных изменений в </w:t>
      </w:r>
      <w:r w:rsidR="00992DAA" w:rsidRPr="0007544F">
        <w:rPr>
          <w:rFonts w:ascii="Times New Roman" w:eastAsia="Times New Roman" w:hAnsi="Times New Roman" w:cs="Times New Roman"/>
          <w:sz w:val="24"/>
          <w:szCs w:val="24"/>
        </w:rPr>
        <w:t>постановление Правительства Ханты-Мансийского автономного округа – Югры от 30 декабря 2022 года № 754-п «О Территориальной программе государственных гарантий бесплатного оказания гражданам медицинской помощи в Ханты-Мансийском автономном округе – Югре на 2023 год и на плановый период 2024 и 2025 годов»</w:t>
      </w:r>
      <w:r w:rsidR="003E60CA" w:rsidRPr="0007544F">
        <w:rPr>
          <w:rFonts w:ascii="Times New Roman" w:hAnsi="Times New Roman" w:cs="Times New Roman"/>
          <w:sz w:val="24"/>
          <w:szCs w:val="24"/>
        </w:rPr>
        <w:t xml:space="preserve"> перераспределенные объемы предоставления медицинской помощи и соответствующие им финансовые средства между медицинскими организациями</w:t>
      </w:r>
      <w:r w:rsidR="003E60CA" w:rsidRPr="00C60B5E">
        <w:rPr>
          <w:rFonts w:ascii="Times New Roman" w:hAnsi="Times New Roman" w:cs="Times New Roman"/>
          <w:sz w:val="24"/>
          <w:szCs w:val="24"/>
        </w:rPr>
        <w:t>, осуществляющими деятельность в системе обязательного медицинского страхования Ханты-Мансийского автономного округа – Югры на 202</w:t>
      </w:r>
      <w:r w:rsidR="003E60CA">
        <w:rPr>
          <w:rFonts w:ascii="Times New Roman" w:hAnsi="Times New Roman" w:cs="Times New Roman"/>
          <w:sz w:val="24"/>
          <w:szCs w:val="24"/>
        </w:rPr>
        <w:t>3</w:t>
      </w:r>
      <w:r w:rsidR="003E60CA" w:rsidRPr="00C60B5E">
        <w:rPr>
          <w:rFonts w:ascii="Times New Roman" w:hAnsi="Times New Roman" w:cs="Times New Roman"/>
          <w:sz w:val="24"/>
          <w:szCs w:val="24"/>
        </w:rPr>
        <w:t xml:space="preserve"> год.</w:t>
      </w:r>
    </w:p>
    <w:p w14:paraId="55CF18A8" w14:textId="76463CD4" w:rsidR="00805382" w:rsidRPr="00E1020B" w:rsidRDefault="003E60CA" w:rsidP="003E60CA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E5B51">
        <w:rPr>
          <w:rFonts w:ascii="Times New Roman" w:hAnsi="Times New Roman" w:cs="Times New Roman"/>
          <w:sz w:val="24"/>
          <w:szCs w:val="24"/>
        </w:rPr>
        <w:t>В обсуждении вопроса приняли</w:t>
      </w:r>
      <w:r>
        <w:rPr>
          <w:rFonts w:ascii="Times New Roman" w:hAnsi="Times New Roman" w:cs="Times New Roman"/>
          <w:sz w:val="24"/>
          <w:szCs w:val="24"/>
        </w:rPr>
        <w:t xml:space="preserve"> участие</w:t>
      </w:r>
      <w:r w:rsidRPr="00DE5B51">
        <w:rPr>
          <w:rFonts w:ascii="Times New Roman" w:hAnsi="Times New Roman" w:cs="Times New Roman"/>
          <w:sz w:val="24"/>
          <w:szCs w:val="24"/>
        </w:rPr>
        <w:t xml:space="preserve"> все присутствующие члены комиссии</w:t>
      </w:r>
      <w:r w:rsidR="00805382" w:rsidRPr="00E1020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04F1D7E6" w14:textId="6BC8D79C" w:rsidR="00805382" w:rsidRPr="00E1020B" w:rsidRDefault="00805382" w:rsidP="00805382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E1020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По результатам голосования принято решение по </w:t>
      </w:r>
      <w:r w:rsidR="00992DA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втором</w:t>
      </w:r>
      <w:r w:rsidR="0045230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у</w:t>
      </w:r>
      <w:r w:rsidRPr="00E1020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вопросу повестки дня:</w:t>
      </w:r>
    </w:p>
    <w:p w14:paraId="2BBC57CD" w14:textId="5F3D4E32" w:rsidR="003E60CA" w:rsidRDefault="00992DAA" w:rsidP="003E60CA">
      <w:pPr>
        <w:pStyle w:val="a3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2</w:t>
      </w:r>
      <w:r w:rsidR="00805382" w:rsidRPr="00E1020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.1. </w:t>
      </w:r>
      <w:r w:rsidR="003E60CA" w:rsidRPr="00C60B5E">
        <w:rPr>
          <w:rFonts w:ascii="Times New Roman" w:hAnsi="Times New Roman" w:cs="Times New Roman"/>
          <w:sz w:val="24"/>
          <w:szCs w:val="24"/>
        </w:rPr>
        <w:t>Утвердить и распределить объёмы медицинской помощи и финансового обеспечения между условиями оказания медицинской помощи, медицинскими организациями, осуществляющими деятельность в системе обязательного медицинского страхования Ханты-Мансийского автономного округа – Югры на 202</w:t>
      </w:r>
      <w:r w:rsidR="003E60CA">
        <w:rPr>
          <w:rFonts w:ascii="Times New Roman" w:hAnsi="Times New Roman" w:cs="Times New Roman"/>
          <w:sz w:val="24"/>
          <w:szCs w:val="24"/>
        </w:rPr>
        <w:t>3</w:t>
      </w:r>
      <w:r w:rsidR="003E60CA" w:rsidRPr="00C60B5E">
        <w:rPr>
          <w:rFonts w:ascii="Times New Roman" w:hAnsi="Times New Roman" w:cs="Times New Roman"/>
          <w:sz w:val="24"/>
          <w:szCs w:val="24"/>
        </w:rPr>
        <w:t xml:space="preserve"> год, согласно приложениям 1-</w:t>
      </w:r>
      <w:r w:rsidR="003E60CA">
        <w:rPr>
          <w:rFonts w:ascii="Times New Roman" w:hAnsi="Times New Roman" w:cs="Times New Roman"/>
          <w:sz w:val="24"/>
          <w:szCs w:val="24"/>
        </w:rPr>
        <w:t>8</w:t>
      </w:r>
      <w:r w:rsidR="00530C5B">
        <w:rPr>
          <w:rFonts w:ascii="Times New Roman" w:hAnsi="Times New Roman" w:cs="Times New Roman"/>
          <w:sz w:val="24"/>
          <w:szCs w:val="24"/>
        </w:rPr>
        <w:t xml:space="preserve"> и приложению 1</w:t>
      </w:r>
      <w:r>
        <w:rPr>
          <w:rFonts w:ascii="Times New Roman" w:hAnsi="Times New Roman" w:cs="Times New Roman"/>
          <w:sz w:val="24"/>
          <w:szCs w:val="24"/>
        </w:rPr>
        <w:t>5</w:t>
      </w:r>
      <w:r w:rsidR="003E60CA" w:rsidRPr="00C60B5E">
        <w:rPr>
          <w:rFonts w:ascii="Times New Roman" w:hAnsi="Times New Roman" w:cs="Times New Roman"/>
          <w:sz w:val="24"/>
          <w:szCs w:val="24"/>
        </w:rPr>
        <w:t xml:space="preserve"> к настоящему протоколу от </w:t>
      </w:r>
      <w:r w:rsidR="008132B3">
        <w:rPr>
          <w:rFonts w:ascii="Times New Roman" w:hAnsi="Times New Roman" w:cs="Times New Roman"/>
          <w:sz w:val="24"/>
          <w:szCs w:val="24"/>
        </w:rPr>
        <w:t>2</w:t>
      </w:r>
      <w:r w:rsidR="00530C5B">
        <w:rPr>
          <w:rFonts w:ascii="Times New Roman" w:hAnsi="Times New Roman" w:cs="Times New Roman"/>
          <w:sz w:val="24"/>
          <w:szCs w:val="24"/>
        </w:rPr>
        <w:t>8</w:t>
      </w:r>
      <w:r w:rsidR="003E60CA" w:rsidRPr="00C60B5E">
        <w:rPr>
          <w:rFonts w:ascii="Times New Roman" w:hAnsi="Times New Roman" w:cs="Times New Roman"/>
          <w:sz w:val="24"/>
          <w:szCs w:val="24"/>
        </w:rPr>
        <w:t>.</w:t>
      </w:r>
      <w:r w:rsidR="003E60CA">
        <w:rPr>
          <w:rFonts w:ascii="Times New Roman" w:hAnsi="Times New Roman" w:cs="Times New Roman"/>
          <w:sz w:val="24"/>
          <w:szCs w:val="24"/>
        </w:rPr>
        <w:t>0</w:t>
      </w:r>
      <w:r w:rsidR="00530C5B">
        <w:rPr>
          <w:rFonts w:ascii="Times New Roman" w:hAnsi="Times New Roman" w:cs="Times New Roman"/>
          <w:sz w:val="24"/>
          <w:szCs w:val="24"/>
        </w:rPr>
        <w:t>7</w:t>
      </w:r>
      <w:r w:rsidR="003E60CA" w:rsidRPr="00C60B5E">
        <w:rPr>
          <w:rFonts w:ascii="Times New Roman" w:hAnsi="Times New Roman" w:cs="Times New Roman"/>
          <w:sz w:val="24"/>
          <w:szCs w:val="24"/>
        </w:rPr>
        <w:t>.202</w:t>
      </w:r>
      <w:r w:rsidR="003E60CA">
        <w:rPr>
          <w:rFonts w:ascii="Times New Roman" w:hAnsi="Times New Roman" w:cs="Times New Roman"/>
          <w:sz w:val="24"/>
          <w:szCs w:val="24"/>
        </w:rPr>
        <w:t>3</w:t>
      </w:r>
      <w:r w:rsidR="003E60CA" w:rsidRPr="00C60B5E">
        <w:rPr>
          <w:rFonts w:ascii="Times New Roman" w:hAnsi="Times New Roman" w:cs="Times New Roman"/>
          <w:sz w:val="24"/>
          <w:szCs w:val="24"/>
        </w:rPr>
        <w:t>.</w:t>
      </w:r>
    </w:p>
    <w:p w14:paraId="577CC164" w14:textId="6FCD30CB" w:rsidR="003349C2" w:rsidRPr="00E1020B" w:rsidRDefault="00992DAA" w:rsidP="00530C5B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3E60CA">
        <w:rPr>
          <w:rFonts w:ascii="Times New Roman" w:hAnsi="Times New Roman" w:cs="Times New Roman"/>
          <w:sz w:val="24"/>
          <w:szCs w:val="24"/>
        </w:rPr>
        <w:t xml:space="preserve">.2. </w:t>
      </w:r>
      <w:r w:rsidR="003E60CA" w:rsidRPr="00F60A32">
        <w:rPr>
          <w:rFonts w:ascii="Times New Roman" w:hAnsi="Times New Roman" w:cs="Times New Roman"/>
          <w:sz w:val="24"/>
          <w:szCs w:val="24"/>
        </w:rPr>
        <w:t>Приложения 1-</w:t>
      </w:r>
      <w:r w:rsidR="003E60CA">
        <w:rPr>
          <w:rFonts w:ascii="Times New Roman" w:hAnsi="Times New Roman" w:cs="Times New Roman"/>
          <w:sz w:val="24"/>
          <w:szCs w:val="24"/>
        </w:rPr>
        <w:t>8</w:t>
      </w:r>
      <w:r w:rsidR="00530C5B">
        <w:rPr>
          <w:rFonts w:ascii="Times New Roman" w:hAnsi="Times New Roman" w:cs="Times New Roman"/>
          <w:sz w:val="24"/>
          <w:szCs w:val="24"/>
        </w:rPr>
        <w:t xml:space="preserve"> и приложение 1</w:t>
      </w:r>
      <w:r w:rsidR="00531ADE">
        <w:rPr>
          <w:rFonts w:ascii="Times New Roman" w:hAnsi="Times New Roman" w:cs="Times New Roman"/>
          <w:sz w:val="24"/>
          <w:szCs w:val="24"/>
        </w:rPr>
        <w:t>5</w:t>
      </w:r>
      <w:r w:rsidR="003E60CA" w:rsidRPr="00F60A32">
        <w:rPr>
          <w:rFonts w:ascii="Times New Roman" w:hAnsi="Times New Roman" w:cs="Times New Roman"/>
          <w:sz w:val="24"/>
          <w:szCs w:val="24"/>
        </w:rPr>
        <w:t xml:space="preserve">, к протоколу заседания комиссии по разработке территориальной программы обязательного медицинского страхования от </w:t>
      </w:r>
      <w:r w:rsidR="003E60CA">
        <w:rPr>
          <w:rFonts w:ascii="Times New Roman" w:hAnsi="Times New Roman" w:cs="Times New Roman"/>
          <w:sz w:val="24"/>
          <w:szCs w:val="24"/>
        </w:rPr>
        <w:t>2</w:t>
      </w:r>
      <w:r w:rsidR="00A85051">
        <w:rPr>
          <w:rFonts w:ascii="Times New Roman" w:hAnsi="Times New Roman" w:cs="Times New Roman"/>
          <w:sz w:val="24"/>
          <w:szCs w:val="24"/>
        </w:rPr>
        <w:t>9</w:t>
      </w:r>
      <w:r w:rsidR="003E60CA" w:rsidRPr="00F60A32">
        <w:rPr>
          <w:rFonts w:ascii="Times New Roman" w:hAnsi="Times New Roman" w:cs="Times New Roman"/>
          <w:sz w:val="24"/>
          <w:szCs w:val="24"/>
        </w:rPr>
        <w:t>.</w:t>
      </w:r>
      <w:r w:rsidR="003E60CA">
        <w:rPr>
          <w:rFonts w:ascii="Times New Roman" w:hAnsi="Times New Roman" w:cs="Times New Roman"/>
          <w:sz w:val="24"/>
          <w:szCs w:val="24"/>
        </w:rPr>
        <w:t>0</w:t>
      </w:r>
      <w:r w:rsidR="00530C5B">
        <w:rPr>
          <w:rFonts w:ascii="Times New Roman" w:hAnsi="Times New Roman" w:cs="Times New Roman"/>
          <w:sz w:val="24"/>
          <w:szCs w:val="24"/>
        </w:rPr>
        <w:t>6</w:t>
      </w:r>
      <w:r w:rsidR="003E60CA" w:rsidRPr="00F60A32">
        <w:rPr>
          <w:rFonts w:ascii="Times New Roman" w:hAnsi="Times New Roman" w:cs="Times New Roman"/>
          <w:sz w:val="24"/>
          <w:szCs w:val="24"/>
        </w:rPr>
        <w:t>.202</w:t>
      </w:r>
      <w:r w:rsidR="003E60CA">
        <w:rPr>
          <w:rFonts w:ascii="Times New Roman" w:hAnsi="Times New Roman" w:cs="Times New Roman"/>
          <w:sz w:val="24"/>
          <w:szCs w:val="24"/>
        </w:rPr>
        <w:t xml:space="preserve">3 № </w:t>
      </w:r>
      <w:r w:rsidR="00530C5B">
        <w:rPr>
          <w:rFonts w:ascii="Times New Roman" w:hAnsi="Times New Roman" w:cs="Times New Roman"/>
          <w:sz w:val="24"/>
          <w:szCs w:val="24"/>
        </w:rPr>
        <w:t>8</w:t>
      </w:r>
      <w:r w:rsidR="003E60CA" w:rsidRPr="00F60A32">
        <w:rPr>
          <w:rFonts w:ascii="Times New Roman" w:hAnsi="Times New Roman" w:cs="Times New Roman"/>
          <w:sz w:val="24"/>
          <w:szCs w:val="24"/>
        </w:rPr>
        <w:t xml:space="preserve"> считать в новой редакции, согласно приложениям 1-</w:t>
      </w:r>
      <w:r w:rsidR="003E60CA">
        <w:rPr>
          <w:rFonts w:ascii="Times New Roman" w:hAnsi="Times New Roman" w:cs="Times New Roman"/>
          <w:sz w:val="24"/>
          <w:szCs w:val="24"/>
        </w:rPr>
        <w:t>8</w:t>
      </w:r>
      <w:r w:rsidR="00530C5B">
        <w:rPr>
          <w:rFonts w:ascii="Times New Roman" w:hAnsi="Times New Roman" w:cs="Times New Roman"/>
          <w:sz w:val="24"/>
          <w:szCs w:val="24"/>
        </w:rPr>
        <w:t xml:space="preserve"> и приложению 1</w:t>
      </w:r>
      <w:r>
        <w:rPr>
          <w:rFonts w:ascii="Times New Roman" w:hAnsi="Times New Roman" w:cs="Times New Roman"/>
          <w:sz w:val="24"/>
          <w:szCs w:val="24"/>
        </w:rPr>
        <w:t>5</w:t>
      </w:r>
      <w:r w:rsidR="003E60CA" w:rsidRPr="00F60A32">
        <w:rPr>
          <w:rFonts w:ascii="Times New Roman" w:hAnsi="Times New Roman" w:cs="Times New Roman"/>
          <w:sz w:val="24"/>
          <w:szCs w:val="24"/>
        </w:rPr>
        <w:t xml:space="preserve"> к настоящему протоколу от </w:t>
      </w:r>
      <w:r w:rsidR="008132B3">
        <w:rPr>
          <w:rFonts w:ascii="Times New Roman" w:hAnsi="Times New Roman" w:cs="Times New Roman"/>
          <w:sz w:val="24"/>
          <w:szCs w:val="24"/>
        </w:rPr>
        <w:t>2</w:t>
      </w:r>
      <w:r w:rsidR="00530C5B">
        <w:rPr>
          <w:rFonts w:ascii="Times New Roman" w:hAnsi="Times New Roman" w:cs="Times New Roman"/>
          <w:sz w:val="24"/>
          <w:szCs w:val="24"/>
        </w:rPr>
        <w:t>8</w:t>
      </w:r>
      <w:r w:rsidR="003E60CA" w:rsidRPr="00F60A32">
        <w:rPr>
          <w:rFonts w:ascii="Times New Roman" w:hAnsi="Times New Roman" w:cs="Times New Roman"/>
          <w:sz w:val="24"/>
          <w:szCs w:val="24"/>
        </w:rPr>
        <w:t>.0</w:t>
      </w:r>
      <w:r w:rsidR="00530C5B">
        <w:rPr>
          <w:rFonts w:ascii="Times New Roman" w:hAnsi="Times New Roman" w:cs="Times New Roman"/>
          <w:sz w:val="24"/>
          <w:szCs w:val="24"/>
        </w:rPr>
        <w:t>7</w:t>
      </w:r>
      <w:r w:rsidR="003E60CA" w:rsidRPr="00F60A32">
        <w:rPr>
          <w:rFonts w:ascii="Times New Roman" w:hAnsi="Times New Roman" w:cs="Times New Roman"/>
          <w:sz w:val="24"/>
          <w:szCs w:val="24"/>
        </w:rPr>
        <w:t>.202</w:t>
      </w:r>
      <w:r w:rsidR="003E60CA">
        <w:rPr>
          <w:rFonts w:ascii="Times New Roman" w:hAnsi="Times New Roman" w:cs="Times New Roman"/>
          <w:sz w:val="24"/>
          <w:szCs w:val="24"/>
        </w:rPr>
        <w:t>3</w:t>
      </w:r>
      <w:r w:rsidR="00805382" w:rsidRPr="00E1020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044FED94" w14:textId="11AD8EC5" w:rsidR="00C377F3" w:rsidRDefault="00805382" w:rsidP="009352FE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1020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Голосовали:</w:t>
      </w:r>
      <w:r w:rsidRPr="00E1020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ЗА – 1</w:t>
      </w:r>
      <w:r w:rsidR="00D7469C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Pr="00E1020B">
        <w:rPr>
          <w:rFonts w:ascii="Times New Roman" w:hAnsi="Times New Roman" w:cs="Times New Roman"/>
          <w:color w:val="000000" w:themeColor="text1"/>
          <w:sz w:val="24"/>
          <w:szCs w:val="24"/>
        </w:rPr>
        <w:t>, Против – 0, Воздержались – 0.</w:t>
      </w:r>
    </w:p>
    <w:p w14:paraId="020953D5" w14:textId="77777777" w:rsidR="00992DAA" w:rsidRDefault="00992DAA" w:rsidP="009352FE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71FB54FE" w14:textId="7F905556" w:rsidR="00C377F3" w:rsidRPr="00D976D9" w:rsidRDefault="00992DAA" w:rsidP="00C377F3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Третий</w:t>
      </w:r>
      <w:r w:rsidR="00C377F3" w:rsidRPr="00517878">
        <w:rPr>
          <w:rFonts w:ascii="Times New Roman" w:hAnsi="Times New Roman" w:cs="Times New Roman"/>
          <w:b/>
          <w:sz w:val="24"/>
          <w:szCs w:val="24"/>
        </w:rPr>
        <w:t xml:space="preserve"> вопрос:</w:t>
      </w:r>
      <w:r w:rsidR="00C377F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377F3" w:rsidRPr="00D976D9">
        <w:rPr>
          <w:rFonts w:ascii="Times New Roman" w:eastAsia="Times New Roman" w:hAnsi="Times New Roman" w:cs="Times New Roman"/>
          <w:sz w:val="24"/>
          <w:szCs w:val="24"/>
        </w:rPr>
        <w:t xml:space="preserve">Рассмотрение и утверждение Дополнительного соглашения № </w:t>
      </w:r>
      <w:r w:rsidR="00452301">
        <w:rPr>
          <w:rFonts w:ascii="Times New Roman" w:eastAsia="Times New Roman" w:hAnsi="Times New Roman" w:cs="Times New Roman"/>
          <w:sz w:val="24"/>
          <w:szCs w:val="24"/>
        </w:rPr>
        <w:t>8</w:t>
      </w:r>
      <w:r w:rsidR="00C377F3" w:rsidRPr="00D976D9">
        <w:rPr>
          <w:rFonts w:ascii="Times New Roman" w:eastAsia="Times New Roman" w:hAnsi="Times New Roman" w:cs="Times New Roman"/>
          <w:sz w:val="24"/>
          <w:szCs w:val="24"/>
        </w:rPr>
        <w:t xml:space="preserve"> к Тарифному соглашению в системе обязательного медицинского страхования Ханты-Мансийского автономного округа – Югры на 202</w:t>
      </w:r>
      <w:r w:rsidR="00C377F3">
        <w:rPr>
          <w:rFonts w:ascii="Times New Roman" w:eastAsia="Times New Roman" w:hAnsi="Times New Roman" w:cs="Times New Roman"/>
          <w:sz w:val="24"/>
          <w:szCs w:val="24"/>
        </w:rPr>
        <w:t>3</w:t>
      </w:r>
      <w:r w:rsidR="00C377F3" w:rsidRPr="00D976D9">
        <w:rPr>
          <w:rFonts w:ascii="Times New Roman" w:eastAsia="Times New Roman" w:hAnsi="Times New Roman" w:cs="Times New Roman"/>
          <w:sz w:val="24"/>
          <w:szCs w:val="24"/>
        </w:rPr>
        <w:t xml:space="preserve"> год.</w:t>
      </w:r>
    </w:p>
    <w:p w14:paraId="51F89A9E" w14:textId="77DA1E69" w:rsidR="00C377F3" w:rsidRPr="00D976D9" w:rsidRDefault="00C377F3" w:rsidP="00C377F3">
      <w:pPr>
        <w:pStyle w:val="a3"/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976D9">
        <w:rPr>
          <w:rFonts w:ascii="Times New Roman" w:hAnsi="Times New Roman" w:cs="Times New Roman"/>
          <w:b/>
          <w:sz w:val="24"/>
          <w:szCs w:val="24"/>
        </w:rPr>
        <w:t>Слушали:</w:t>
      </w:r>
      <w:r w:rsidRPr="00D976D9">
        <w:rPr>
          <w:rFonts w:ascii="Times New Roman" w:hAnsi="Times New Roman" w:cs="Times New Roman"/>
          <w:sz w:val="24"/>
          <w:szCs w:val="24"/>
        </w:rPr>
        <w:t xml:space="preserve"> </w:t>
      </w:r>
      <w:r w:rsidR="00452301">
        <w:rPr>
          <w:rFonts w:ascii="Times New Roman" w:hAnsi="Times New Roman" w:cs="Times New Roman"/>
          <w:sz w:val="24"/>
          <w:szCs w:val="24"/>
        </w:rPr>
        <w:t>Кузнецову Н.Ю.</w:t>
      </w:r>
      <w:r w:rsidRPr="00D976D9">
        <w:rPr>
          <w:rFonts w:ascii="Times New Roman" w:hAnsi="Times New Roman" w:cs="Times New Roman"/>
          <w:sz w:val="24"/>
          <w:szCs w:val="24"/>
        </w:rPr>
        <w:t>, котор</w:t>
      </w:r>
      <w:r w:rsidR="00452301">
        <w:rPr>
          <w:rFonts w:ascii="Times New Roman" w:hAnsi="Times New Roman" w:cs="Times New Roman"/>
          <w:sz w:val="24"/>
          <w:szCs w:val="24"/>
        </w:rPr>
        <w:t>ая</w:t>
      </w:r>
      <w:r w:rsidRPr="00D976D9">
        <w:rPr>
          <w:rFonts w:ascii="Times New Roman" w:hAnsi="Times New Roman" w:cs="Times New Roman"/>
          <w:sz w:val="24"/>
          <w:szCs w:val="24"/>
        </w:rPr>
        <w:t xml:space="preserve"> представил</w:t>
      </w:r>
      <w:r w:rsidR="00452301">
        <w:rPr>
          <w:rFonts w:ascii="Times New Roman" w:hAnsi="Times New Roman" w:cs="Times New Roman"/>
          <w:sz w:val="24"/>
          <w:szCs w:val="24"/>
        </w:rPr>
        <w:t>а</w:t>
      </w:r>
      <w:r w:rsidRPr="00D976D9">
        <w:rPr>
          <w:rFonts w:ascii="Times New Roman" w:hAnsi="Times New Roman" w:cs="Times New Roman"/>
          <w:sz w:val="24"/>
          <w:szCs w:val="24"/>
        </w:rPr>
        <w:t xml:space="preserve"> на рассмотрение Дополнительное соглашение № </w:t>
      </w:r>
      <w:r w:rsidR="00452301">
        <w:rPr>
          <w:rFonts w:ascii="Times New Roman" w:hAnsi="Times New Roman" w:cs="Times New Roman"/>
          <w:sz w:val="24"/>
          <w:szCs w:val="24"/>
        </w:rPr>
        <w:t>8</w:t>
      </w:r>
      <w:r w:rsidRPr="00D976D9">
        <w:rPr>
          <w:rFonts w:ascii="Times New Roman" w:hAnsi="Times New Roman" w:cs="Times New Roman"/>
          <w:sz w:val="24"/>
          <w:szCs w:val="24"/>
        </w:rPr>
        <w:t xml:space="preserve"> к Тарифному соглашению в системе обязательного медицинского страхования Ханты-Мансийского автономного округа – Югры на 202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D976D9">
        <w:rPr>
          <w:rFonts w:ascii="Times New Roman" w:hAnsi="Times New Roman" w:cs="Times New Roman"/>
          <w:sz w:val="24"/>
          <w:szCs w:val="24"/>
        </w:rPr>
        <w:t xml:space="preserve"> год с приложени</w:t>
      </w:r>
      <w:r>
        <w:rPr>
          <w:rFonts w:ascii="Times New Roman" w:hAnsi="Times New Roman" w:cs="Times New Roman"/>
          <w:sz w:val="24"/>
          <w:szCs w:val="24"/>
        </w:rPr>
        <w:t>ями</w:t>
      </w:r>
      <w:r w:rsidR="006C622F">
        <w:rPr>
          <w:rFonts w:ascii="Times New Roman" w:hAnsi="Times New Roman" w:cs="Times New Roman"/>
          <w:sz w:val="24"/>
          <w:szCs w:val="24"/>
        </w:rPr>
        <w:t xml:space="preserve"> 1</w:t>
      </w:r>
      <w:r>
        <w:rPr>
          <w:rFonts w:ascii="Times New Roman" w:hAnsi="Times New Roman" w:cs="Times New Roman"/>
          <w:sz w:val="24"/>
          <w:szCs w:val="24"/>
        </w:rPr>
        <w:t>-</w:t>
      </w:r>
      <w:r w:rsidR="008F068D">
        <w:rPr>
          <w:rFonts w:ascii="Times New Roman" w:hAnsi="Times New Roman" w:cs="Times New Roman"/>
          <w:sz w:val="24"/>
          <w:szCs w:val="24"/>
        </w:rPr>
        <w:t>7</w:t>
      </w:r>
      <w:r w:rsidRPr="00D976D9">
        <w:rPr>
          <w:rFonts w:ascii="Times New Roman" w:hAnsi="Times New Roman" w:cs="Times New Roman"/>
          <w:sz w:val="24"/>
          <w:szCs w:val="24"/>
        </w:rPr>
        <w:t>.</w:t>
      </w:r>
    </w:p>
    <w:p w14:paraId="49509376" w14:textId="77777777" w:rsidR="00C377F3" w:rsidRDefault="00C377F3" w:rsidP="00C377F3">
      <w:pPr>
        <w:pStyle w:val="a3"/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976D9">
        <w:rPr>
          <w:rFonts w:ascii="Times New Roman" w:hAnsi="Times New Roman" w:cs="Times New Roman"/>
          <w:sz w:val="24"/>
          <w:szCs w:val="24"/>
        </w:rPr>
        <w:t>В обсуждении вопроса приняли участие все присутствующие члены комиссии.</w:t>
      </w:r>
    </w:p>
    <w:p w14:paraId="3335FD92" w14:textId="58C08D09" w:rsidR="00C377F3" w:rsidRPr="00A74AD9" w:rsidRDefault="00C377F3" w:rsidP="00C377F3">
      <w:pPr>
        <w:spacing w:after="0" w:line="240" w:lineRule="auto"/>
        <w:ind w:firstLine="70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74AD9">
        <w:rPr>
          <w:rFonts w:ascii="Times New Roman" w:hAnsi="Times New Roman" w:cs="Times New Roman"/>
          <w:b/>
          <w:sz w:val="24"/>
          <w:szCs w:val="24"/>
        </w:rPr>
        <w:t xml:space="preserve">По результатам голосования принято решение по </w:t>
      </w:r>
      <w:r w:rsidR="00992DAA">
        <w:rPr>
          <w:rFonts w:ascii="Times New Roman" w:hAnsi="Times New Roman" w:cs="Times New Roman"/>
          <w:b/>
          <w:sz w:val="24"/>
          <w:szCs w:val="24"/>
        </w:rPr>
        <w:t>третьему</w:t>
      </w:r>
      <w:r w:rsidRPr="00A74AD9">
        <w:rPr>
          <w:rFonts w:ascii="Times New Roman" w:hAnsi="Times New Roman" w:cs="Times New Roman"/>
          <w:b/>
          <w:sz w:val="24"/>
          <w:szCs w:val="24"/>
        </w:rPr>
        <w:t xml:space="preserve"> вопросу повестки дня</w:t>
      </w:r>
      <w:r w:rsidRPr="00A74AD9">
        <w:rPr>
          <w:rFonts w:ascii="Times New Roman" w:hAnsi="Times New Roman" w:cs="Times New Roman"/>
          <w:sz w:val="24"/>
          <w:szCs w:val="24"/>
        </w:rPr>
        <w:t>:</w:t>
      </w:r>
    </w:p>
    <w:p w14:paraId="394D8C80" w14:textId="14E2620C" w:rsidR="00C377F3" w:rsidRPr="00D976D9" w:rsidRDefault="00992DAA" w:rsidP="00C377F3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="00C377F3" w:rsidRPr="00A74AD9">
        <w:rPr>
          <w:rFonts w:ascii="Times New Roman" w:hAnsi="Times New Roman"/>
          <w:sz w:val="24"/>
          <w:szCs w:val="24"/>
        </w:rPr>
        <w:t xml:space="preserve">.1. </w:t>
      </w:r>
      <w:r w:rsidR="00C377F3" w:rsidRPr="00D976D9">
        <w:rPr>
          <w:rFonts w:ascii="Times New Roman" w:hAnsi="Times New Roman" w:cs="Times New Roman"/>
          <w:sz w:val="24"/>
          <w:szCs w:val="24"/>
        </w:rPr>
        <w:t xml:space="preserve">Утвердить Дополнительное соглашение № </w:t>
      </w:r>
      <w:r w:rsidR="00452301">
        <w:rPr>
          <w:rFonts w:ascii="Times New Roman" w:hAnsi="Times New Roman" w:cs="Times New Roman"/>
          <w:sz w:val="24"/>
          <w:szCs w:val="24"/>
        </w:rPr>
        <w:t>8</w:t>
      </w:r>
      <w:r w:rsidR="00C377F3" w:rsidRPr="00D976D9">
        <w:rPr>
          <w:rFonts w:ascii="Times New Roman" w:hAnsi="Times New Roman" w:cs="Times New Roman"/>
          <w:sz w:val="24"/>
          <w:szCs w:val="24"/>
        </w:rPr>
        <w:t xml:space="preserve"> к Тарифному соглашению в системе обязательного медицинского страхования Ханты-Мансийского автономного округа – Югры на 202</w:t>
      </w:r>
      <w:r w:rsidR="00C377F3">
        <w:rPr>
          <w:rFonts w:ascii="Times New Roman" w:hAnsi="Times New Roman" w:cs="Times New Roman"/>
          <w:sz w:val="24"/>
          <w:szCs w:val="24"/>
        </w:rPr>
        <w:t>3</w:t>
      </w:r>
      <w:r w:rsidR="00C377F3" w:rsidRPr="00D976D9">
        <w:rPr>
          <w:rFonts w:ascii="Times New Roman" w:hAnsi="Times New Roman" w:cs="Times New Roman"/>
          <w:sz w:val="24"/>
          <w:szCs w:val="24"/>
        </w:rPr>
        <w:t xml:space="preserve"> год с приложени</w:t>
      </w:r>
      <w:r w:rsidR="00C377F3">
        <w:rPr>
          <w:rFonts w:ascii="Times New Roman" w:hAnsi="Times New Roman" w:cs="Times New Roman"/>
          <w:sz w:val="24"/>
          <w:szCs w:val="24"/>
        </w:rPr>
        <w:t>ями</w:t>
      </w:r>
      <w:r w:rsidR="00C377F3" w:rsidRPr="00D976D9">
        <w:rPr>
          <w:rFonts w:ascii="Times New Roman" w:hAnsi="Times New Roman" w:cs="Times New Roman"/>
          <w:sz w:val="24"/>
          <w:szCs w:val="24"/>
        </w:rPr>
        <w:t xml:space="preserve"> 1</w:t>
      </w:r>
      <w:r w:rsidR="00C377F3">
        <w:rPr>
          <w:rFonts w:ascii="Times New Roman" w:hAnsi="Times New Roman" w:cs="Times New Roman"/>
          <w:sz w:val="24"/>
          <w:szCs w:val="24"/>
        </w:rPr>
        <w:t>-</w:t>
      </w:r>
      <w:r w:rsidR="008F068D">
        <w:rPr>
          <w:rFonts w:ascii="Times New Roman" w:hAnsi="Times New Roman" w:cs="Times New Roman"/>
          <w:sz w:val="24"/>
          <w:szCs w:val="24"/>
        </w:rPr>
        <w:t>7</w:t>
      </w:r>
      <w:r w:rsidR="00C377F3" w:rsidRPr="00D976D9">
        <w:rPr>
          <w:rFonts w:ascii="Times New Roman" w:hAnsi="Times New Roman" w:cs="Times New Roman"/>
          <w:sz w:val="24"/>
          <w:szCs w:val="24"/>
        </w:rPr>
        <w:t>.</w:t>
      </w:r>
    </w:p>
    <w:p w14:paraId="6F13E8C2" w14:textId="3B55C492" w:rsidR="00C377F3" w:rsidRPr="00A74AD9" w:rsidRDefault="00992DAA" w:rsidP="00C377F3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Calibri"/>
          <w:bCs/>
          <w:sz w:val="24"/>
          <w:szCs w:val="24"/>
          <w:lang w:eastAsia="en-US"/>
        </w:rPr>
        <w:t>3</w:t>
      </w:r>
      <w:r w:rsidR="00C377F3" w:rsidRPr="00D976D9">
        <w:rPr>
          <w:rFonts w:ascii="Times New Roman" w:eastAsia="Calibri" w:hAnsi="Times New Roman" w:cs="Calibri"/>
          <w:bCs/>
          <w:sz w:val="24"/>
          <w:szCs w:val="24"/>
          <w:lang w:eastAsia="en-US"/>
        </w:rPr>
        <w:t xml:space="preserve">.2. Дополнительное соглашение вступает в действие с момента подписания и распространяет свое действие на правоотношения, возникшие с 1 </w:t>
      </w:r>
      <w:r w:rsidR="00C377F3">
        <w:rPr>
          <w:rFonts w:ascii="Times New Roman" w:eastAsia="Calibri" w:hAnsi="Times New Roman" w:cs="Calibri"/>
          <w:bCs/>
          <w:sz w:val="24"/>
          <w:szCs w:val="24"/>
          <w:lang w:eastAsia="en-US"/>
        </w:rPr>
        <w:t>ию</w:t>
      </w:r>
      <w:r w:rsidR="00452301">
        <w:rPr>
          <w:rFonts w:ascii="Times New Roman" w:eastAsia="Calibri" w:hAnsi="Times New Roman" w:cs="Calibri"/>
          <w:bCs/>
          <w:sz w:val="24"/>
          <w:szCs w:val="24"/>
          <w:lang w:eastAsia="en-US"/>
        </w:rPr>
        <w:t>л</w:t>
      </w:r>
      <w:r w:rsidR="00C377F3">
        <w:rPr>
          <w:rFonts w:ascii="Times New Roman" w:eastAsia="Calibri" w:hAnsi="Times New Roman" w:cs="Calibri"/>
          <w:bCs/>
          <w:sz w:val="24"/>
          <w:szCs w:val="24"/>
          <w:lang w:eastAsia="en-US"/>
        </w:rPr>
        <w:t>я</w:t>
      </w:r>
      <w:r w:rsidR="00C377F3" w:rsidRPr="00D976D9">
        <w:rPr>
          <w:rFonts w:ascii="Times New Roman" w:eastAsia="Calibri" w:hAnsi="Times New Roman" w:cs="Calibri"/>
          <w:bCs/>
          <w:sz w:val="24"/>
          <w:szCs w:val="24"/>
          <w:lang w:eastAsia="en-US"/>
        </w:rPr>
        <w:t xml:space="preserve"> 202</w:t>
      </w:r>
      <w:r w:rsidR="00C377F3">
        <w:rPr>
          <w:rFonts w:ascii="Times New Roman" w:eastAsia="Calibri" w:hAnsi="Times New Roman" w:cs="Calibri"/>
          <w:bCs/>
          <w:sz w:val="24"/>
          <w:szCs w:val="24"/>
          <w:lang w:eastAsia="en-US"/>
        </w:rPr>
        <w:t>3</w:t>
      </w:r>
      <w:r w:rsidR="00C377F3" w:rsidRPr="00D976D9">
        <w:rPr>
          <w:rFonts w:ascii="Times New Roman" w:eastAsia="Calibri" w:hAnsi="Times New Roman" w:cs="Calibri"/>
          <w:bCs/>
          <w:sz w:val="24"/>
          <w:szCs w:val="24"/>
          <w:lang w:eastAsia="en-US"/>
        </w:rPr>
        <w:t xml:space="preserve"> года, и применяется при расчетах за случаи оказания медицинской помощи, завершенные после 1 </w:t>
      </w:r>
      <w:r w:rsidR="00C377F3">
        <w:rPr>
          <w:rFonts w:ascii="Times New Roman" w:eastAsia="Calibri" w:hAnsi="Times New Roman" w:cs="Calibri"/>
          <w:bCs/>
          <w:sz w:val="24"/>
          <w:szCs w:val="24"/>
          <w:lang w:eastAsia="en-US"/>
        </w:rPr>
        <w:t>ию</w:t>
      </w:r>
      <w:r w:rsidR="00452301">
        <w:rPr>
          <w:rFonts w:ascii="Times New Roman" w:eastAsia="Calibri" w:hAnsi="Times New Roman" w:cs="Calibri"/>
          <w:bCs/>
          <w:sz w:val="24"/>
          <w:szCs w:val="24"/>
          <w:lang w:eastAsia="en-US"/>
        </w:rPr>
        <w:t>л</w:t>
      </w:r>
      <w:r w:rsidR="00C377F3">
        <w:rPr>
          <w:rFonts w:ascii="Times New Roman" w:eastAsia="Calibri" w:hAnsi="Times New Roman" w:cs="Calibri"/>
          <w:bCs/>
          <w:sz w:val="24"/>
          <w:szCs w:val="24"/>
          <w:lang w:eastAsia="en-US"/>
        </w:rPr>
        <w:t>я</w:t>
      </w:r>
      <w:r w:rsidR="00C377F3" w:rsidRPr="00D976D9">
        <w:rPr>
          <w:rFonts w:ascii="Times New Roman" w:eastAsia="Calibri" w:hAnsi="Times New Roman" w:cs="Calibri"/>
          <w:bCs/>
          <w:sz w:val="24"/>
          <w:szCs w:val="24"/>
          <w:lang w:eastAsia="en-US"/>
        </w:rPr>
        <w:t xml:space="preserve"> 202</w:t>
      </w:r>
      <w:r w:rsidR="00C377F3">
        <w:rPr>
          <w:rFonts w:ascii="Times New Roman" w:eastAsia="Calibri" w:hAnsi="Times New Roman" w:cs="Calibri"/>
          <w:bCs/>
          <w:sz w:val="24"/>
          <w:szCs w:val="24"/>
          <w:lang w:eastAsia="en-US"/>
        </w:rPr>
        <w:t>3</w:t>
      </w:r>
      <w:r w:rsidR="00C377F3" w:rsidRPr="00D976D9">
        <w:rPr>
          <w:rFonts w:ascii="Times New Roman" w:eastAsia="Calibri" w:hAnsi="Times New Roman" w:cs="Calibri"/>
          <w:bCs/>
          <w:sz w:val="24"/>
          <w:szCs w:val="24"/>
          <w:lang w:eastAsia="en-US"/>
        </w:rPr>
        <w:t xml:space="preserve"> года</w:t>
      </w:r>
      <w:r w:rsidR="00C377F3">
        <w:rPr>
          <w:rFonts w:ascii="Times New Roman" w:eastAsia="Calibri" w:hAnsi="Times New Roman" w:cs="Calibri"/>
          <w:bCs/>
          <w:sz w:val="24"/>
          <w:szCs w:val="24"/>
          <w:lang w:eastAsia="en-US"/>
        </w:rPr>
        <w:t>.</w:t>
      </w:r>
    </w:p>
    <w:p w14:paraId="69D547A5" w14:textId="72BCEE46" w:rsidR="00C377F3" w:rsidRDefault="00C377F3" w:rsidP="00C377F3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74AD9">
        <w:rPr>
          <w:rFonts w:ascii="Times New Roman" w:hAnsi="Times New Roman" w:cs="Times New Roman"/>
          <w:b/>
          <w:sz w:val="24"/>
          <w:szCs w:val="24"/>
        </w:rPr>
        <w:t>Голосовали:</w:t>
      </w:r>
      <w:r w:rsidRPr="00A74AD9">
        <w:rPr>
          <w:rFonts w:ascii="Times New Roman" w:hAnsi="Times New Roman" w:cs="Times New Roman"/>
          <w:sz w:val="24"/>
          <w:szCs w:val="24"/>
        </w:rPr>
        <w:t xml:space="preserve"> ЗА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A74AD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</w:t>
      </w:r>
      <w:r w:rsidR="00D7469C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A74AD9">
        <w:rPr>
          <w:rFonts w:ascii="Times New Roman" w:hAnsi="Times New Roman" w:cs="Times New Roman"/>
          <w:sz w:val="24"/>
          <w:szCs w:val="24"/>
        </w:rPr>
        <w:t xml:space="preserve">Против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A74AD9">
        <w:rPr>
          <w:rFonts w:ascii="Times New Roman" w:hAnsi="Times New Roman" w:cs="Times New Roman"/>
          <w:sz w:val="24"/>
          <w:szCs w:val="24"/>
        </w:rPr>
        <w:t xml:space="preserve"> 0, Воздержались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A74AD9">
        <w:rPr>
          <w:rFonts w:ascii="Times New Roman" w:hAnsi="Times New Roman" w:cs="Times New Roman"/>
          <w:sz w:val="24"/>
          <w:szCs w:val="24"/>
        </w:rPr>
        <w:t xml:space="preserve"> 0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224BBD39" w14:textId="77777777" w:rsidR="00805382" w:rsidRDefault="00805382" w:rsidP="007562C0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1FE38A69" w14:textId="44D76BB9" w:rsidR="003E60CA" w:rsidRDefault="00992DAA" w:rsidP="003E60C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Четвертый</w:t>
      </w:r>
      <w:r w:rsidR="004E455D" w:rsidRPr="00E1020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вопрос:</w:t>
      </w:r>
      <w:r w:rsidR="004E455D" w:rsidRPr="00E1020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E60CA" w:rsidRPr="00153184">
        <w:rPr>
          <w:rFonts w:ascii="Times New Roman" w:eastAsia="Times New Roman" w:hAnsi="Times New Roman" w:cs="Times New Roman"/>
          <w:sz w:val="24"/>
          <w:szCs w:val="24"/>
        </w:rPr>
        <w:t xml:space="preserve">Рассмотрение и утверждение распределения финансового обеспечения </w:t>
      </w:r>
      <w:r w:rsidR="00B46149">
        <w:rPr>
          <w:rFonts w:ascii="Times New Roman" w:eastAsia="Times New Roman" w:hAnsi="Times New Roman" w:cs="Times New Roman"/>
          <w:sz w:val="24"/>
          <w:szCs w:val="24"/>
        </w:rPr>
        <w:t xml:space="preserve">медицинской помощи по подушевому нормативу финансирования, а также </w:t>
      </w:r>
      <w:r w:rsidR="003E60CA" w:rsidRPr="00153184">
        <w:rPr>
          <w:rFonts w:ascii="Times New Roman" w:eastAsia="Times New Roman" w:hAnsi="Times New Roman" w:cs="Times New Roman"/>
          <w:sz w:val="24"/>
          <w:szCs w:val="24"/>
        </w:rPr>
        <w:t xml:space="preserve">фельдшерско-акушерских пунктов в разрезе </w:t>
      </w:r>
      <w:r w:rsidR="00B46149">
        <w:rPr>
          <w:rFonts w:ascii="Times New Roman" w:eastAsia="Times New Roman" w:hAnsi="Times New Roman" w:cs="Times New Roman"/>
          <w:sz w:val="24"/>
          <w:szCs w:val="24"/>
        </w:rPr>
        <w:t xml:space="preserve">условий и </w:t>
      </w:r>
      <w:r w:rsidR="003E60CA" w:rsidRPr="00153184">
        <w:rPr>
          <w:rFonts w:ascii="Times New Roman" w:eastAsia="Times New Roman" w:hAnsi="Times New Roman" w:cs="Times New Roman"/>
          <w:sz w:val="24"/>
          <w:szCs w:val="24"/>
        </w:rPr>
        <w:t xml:space="preserve">видов оказания медицинской помощи в </w:t>
      </w:r>
      <w:r w:rsidR="00C377F3">
        <w:rPr>
          <w:rFonts w:ascii="Times New Roman" w:eastAsia="Times New Roman" w:hAnsi="Times New Roman" w:cs="Times New Roman"/>
          <w:sz w:val="24"/>
          <w:szCs w:val="24"/>
        </w:rPr>
        <w:t>ию</w:t>
      </w:r>
      <w:r w:rsidR="00DA1BF2">
        <w:rPr>
          <w:rFonts w:ascii="Times New Roman" w:eastAsia="Times New Roman" w:hAnsi="Times New Roman" w:cs="Times New Roman"/>
          <w:sz w:val="24"/>
          <w:szCs w:val="24"/>
        </w:rPr>
        <w:t>л</w:t>
      </w:r>
      <w:r w:rsidR="00C377F3">
        <w:rPr>
          <w:rFonts w:ascii="Times New Roman" w:eastAsia="Times New Roman" w:hAnsi="Times New Roman" w:cs="Times New Roman"/>
          <w:sz w:val="24"/>
          <w:szCs w:val="24"/>
        </w:rPr>
        <w:t>е</w:t>
      </w:r>
      <w:r w:rsidR="003E60CA" w:rsidRPr="00153184">
        <w:rPr>
          <w:rFonts w:ascii="Times New Roman" w:eastAsia="Times New Roman" w:hAnsi="Times New Roman" w:cs="Times New Roman"/>
          <w:sz w:val="24"/>
          <w:szCs w:val="24"/>
        </w:rPr>
        <w:t xml:space="preserve"> 202</w:t>
      </w:r>
      <w:r w:rsidR="003E60CA">
        <w:rPr>
          <w:rFonts w:ascii="Times New Roman" w:eastAsia="Times New Roman" w:hAnsi="Times New Roman" w:cs="Times New Roman"/>
          <w:sz w:val="24"/>
          <w:szCs w:val="24"/>
        </w:rPr>
        <w:t>3</w:t>
      </w:r>
      <w:r w:rsidR="003E60CA" w:rsidRPr="00153184">
        <w:rPr>
          <w:rFonts w:ascii="Times New Roman" w:eastAsia="Times New Roman" w:hAnsi="Times New Roman" w:cs="Times New Roman"/>
          <w:sz w:val="24"/>
          <w:szCs w:val="24"/>
        </w:rPr>
        <w:t xml:space="preserve"> года</w:t>
      </w:r>
      <w:r w:rsidR="003E60C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7741A9E5" w14:textId="133E0ED3" w:rsidR="003E60CA" w:rsidRDefault="003E60CA" w:rsidP="003E60C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17878">
        <w:rPr>
          <w:rFonts w:ascii="Times New Roman" w:hAnsi="Times New Roman" w:cs="Times New Roman"/>
          <w:b/>
          <w:sz w:val="24"/>
          <w:szCs w:val="24"/>
        </w:rPr>
        <w:t xml:space="preserve">Слушали: </w:t>
      </w:r>
      <w:r w:rsidR="00DA1BF2">
        <w:rPr>
          <w:rFonts w:ascii="Times New Roman" w:hAnsi="Times New Roman" w:cs="Times New Roman"/>
          <w:sz w:val="24"/>
          <w:szCs w:val="24"/>
        </w:rPr>
        <w:t>Кузнецову Н.Ю</w:t>
      </w:r>
      <w:r w:rsidR="00B03CCE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, котор</w:t>
      </w:r>
      <w:r w:rsidR="00DA1BF2">
        <w:rPr>
          <w:rFonts w:ascii="Times New Roman" w:hAnsi="Times New Roman" w:cs="Times New Roman"/>
          <w:sz w:val="24"/>
          <w:szCs w:val="24"/>
        </w:rPr>
        <w:t>ая</w:t>
      </w:r>
      <w:r w:rsidRPr="007C7424">
        <w:rPr>
          <w:rFonts w:ascii="Times New Roman" w:hAnsi="Times New Roman" w:cs="Times New Roman"/>
          <w:sz w:val="24"/>
          <w:szCs w:val="24"/>
        </w:rPr>
        <w:t xml:space="preserve"> представил</w:t>
      </w:r>
      <w:r w:rsidR="00DA1BF2">
        <w:rPr>
          <w:rFonts w:ascii="Times New Roman" w:hAnsi="Times New Roman" w:cs="Times New Roman"/>
          <w:sz w:val="24"/>
          <w:szCs w:val="24"/>
        </w:rPr>
        <w:t>а</w:t>
      </w:r>
      <w:r w:rsidRPr="007C7424">
        <w:rPr>
          <w:rFonts w:ascii="Times New Roman" w:hAnsi="Times New Roman" w:cs="Times New Roman"/>
          <w:sz w:val="24"/>
          <w:szCs w:val="24"/>
        </w:rPr>
        <w:t xml:space="preserve"> </w:t>
      </w:r>
      <w:r w:rsidRPr="00517878">
        <w:rPr>
          <w:rFonts w:ascii="Times New Roman" w:hAnsi="Times New Roman" w:cs="Times New Roman"/>
          <w:sz w:val="24"/>
          <w:szCs w:val="24"/>
        </w:rPr>
        <w:t xml:space="preserve">на рассмотрение и утверждение </w:t>
      </w:r>
      <w:r w:rsidR="00B46149" w:rsidRPr="00B46149">
        <w:rPr>
          <w:rFonts w:ascii="Times New Roman" w:hAnsi="Times New Roman" w:cs="Times New Roman"/>
          <w:sz w:val="24"/>
          <w:szCs w:val="24"/>
        </w:rPr>
        <w:t>распределени</w:t>
      </w:r>
      <w:r w:rsidR="00B46149">
        <w:rPr>
          <w:rFonts w:ascii="Times New Roman" w:hAnsi="Times New Roman" w:cs="Times New Roman"/>
          <w:sz w:val="24"/>
          <w:szCs w:val="24"/>
        </w:rPr>
        <w:t>е</w:t>
      </w:r>
      <w:r w:rsidR="00B46149" w:rsidRPr="00B46149">
        <w:rPr>
          <w:rFonts w:ascii="Times New Roman" w:hAnsi="Times New Roman" w:cs="Times New Roman"/>
          <w:sz w:val="24"/>
          <w:szCs w:val="24"/>
        </w:rPr>
        <w:t xml:space="preserve"> финансового обеспечения медицинской помощи по подушевому нормативу финансирования, а также фельдшерско-акушерских пунктов в разрезе условий и видов оказания медицинской помощи в </w:t>
      </w:r>
      <w:r w:rsidR="00C377F3">
        <w:rPr>
          <w:rFonts w:ascii="Times New Roman" w:hAnsi="Times New Roman" w:cs="Times New Roman"/>
          <w:sz w:val="24"/>
          <w:szCs w:val="24"/>
        </w:rPr>
        <w:t>ию</w:t>
      </w:r>
      <w:r w:rsidR="00DA1BF2">
        <w:rPr>
          <w:rFonts w:ascii="Times New Roman" w:hAnsi="Times New Roman" w:cs="Times New Roman"/>
          <w:sz w:val="24"/>
          <w:szCs w:val="24"/>
        </w:rPr>
        <w:t>л</w:t>
      </w:r>
      <w:r w:rsidR="00C377F3">
        <w:rPr>
          <w:rFonts w:ascii="Times New Roman" w:hAnsi="Times New Roman" w:cs="Times New Roman"/>
          <w:sz w:val="24"/>
          <w:szCs w:val="24"/>
        </w:rPr>
        <w:t>е</w:t>
      </w:r>
      <w:r w:rsidR="00B46149" w:rsidRPr="00B46149">
        <w:rPr>
          <w:rFonts w:ascii="Times New Roman" w:hAnsi="Times New Roman" w:cs="Times New Roman"/>
          <w:sz w:val="24"/>
          <w:szCs w:val="24"/>
        </w:rPr>
        <w:t xml:space="preserve"> 2023 года</w:t>
      </w:r>
      <w:r w:rsidRPr="00517878">
        <w:rPr>
          <w:rFonts w:ascii="Times New Roman" w:hAnsi="Times New Roman" w:cs="Times New Roman"/>
          <w:sz w:val="24"/>
          <w:szCs w:val="24"/>
        </w:rPr>
        <w:t>, согласно приложени</w:t>
      </w:r>
      <w:r>
        <w:rPr>
          <w:rFonts w:ascii="Times New Roman" w:hAnsi="Times New Roman" w:cs="Times New Roman"/>
          <w:sz w:val="24"/>
          <w:szCs w:val="24"/>
        </w:rPr>
        <w:t>ям</w:t>
      </w:r>
      <w:r w:rsidRPr="0051787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9-1</w:t>
      </w:r>
      <w:r w:rsidR="00B46149">
        <w:rPr>
          <w:rFonts w:ascii="Times New Roman" w:hAnsi="Times New Roman" w:cs="Times New Roman"/>
          <w:sz w:val="24"/>
          <w:szCs w:val="24"/>
        </w:rPr>
        <w:t>4</w:t>
      </w:r>
      <w:r w:rsidRPr="00517878">
        <w:rPr>
          <w:rFonts w:ascii="Times New Roman" w:hAnsi="Times New Roman" w:cs="Times New Roman"/>
          <w:sz w:val="24"/>
          <w:szCs w:val="24"/>
        </w:rPr>
        <w:t xml:space="preserve"> к настоящему</w:t>
      </w:r>
      <w:r w:rsidRPr="00A74AD9">
        <w:rPr>
          <w:rFonts w:ascii="Times New Roman" w:hAnsi="Times New Roman" w:cs="Times New Roman"/>
          <w:sz w:val="24"/>
          <w:szCs w:val="24"/>
        </w:rPr>
        <w:t xml:space="preserve"> протоколу от </w:t>
      </w:r>
      <w:r w:rsidR="008132B3">
        <w:rPr>
          <w:rFonts w:ascii="Times New Roman" w:hAnsi="Times New Roman" w:cs="Times New Roman"/>
          <w:sz w:val="24"/>
          <w:szCs w:val="24"/>
        </w:rPr>
        <w:t>2</w:t>
      </w:r>
      <w:r w:rsidR="00DA1BF2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>.0</w:t>
      </w:r>
      <w:r w:rsidR="00DA1BF2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 xml:space="preserve">.2023 </w:t>
      </w:r>
      <w:r w:rsidRPr="00A74AD9">
        <w:rPr>
          <w:rFonts w:ascii="Times New Roman" w:hAnsi="Times New Roman"/>
          <w:sz w:val="24"/>
          <w:szCs w:val="24"/>
        </w:rPr>
        <w:t>года</w:t>
      </w:r>
      <w:r>
        <w:rPr>
          <w:rFonts w:ascii="Times New Roman" w:hAnsi="Times New Roman"/>
          <w:sz w:val="24"/>
          <w:szCs w:val="24"/>
        </w:rPr>
        <w:t>.</w:t>
      </w:r>
    </w:p>
    <w:p w14:paraId="3A1366CB" w14:textId="2D1FA889" w:rsidR="007562C0" w:rsidRDefault="003E60CA" w:rsidP="003E60CA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D77F3">
        <w:rPr>
          <w:rFonts w:ascii="Times New Roman" w:hAnsi="Times New Roman" w:cs="Times New Roman"/>
          <w:sz w:val="24"/>
          <w:szCs w:val="24"/>
        </w:rPr>
        <w:t>В обсуждении вопроса приняли участие все присутствующие члены комиссии</w:t>
      </w:r>
      <w:r w:rsidR="007562C0" w:rsidRPr="00DE5B51">
        <w:rPr>
          <w:rFonts w:ascii="Times New Roman" w:hAnsi="Times New Roman" w:cs="Times New Roman"/>
          <w:sz w:val="24"/>
          <w:szCs w:val="24"/>
        </w:rPr>
        <w:t>.</w:t>
      </w:r>
    </w:p>
    <w:p w14:paraId="155B3D8F" w14:textId="6B7ADF9F" w:rsidR="007562C0" w:rsidRPr="00DE5B51" w:rsidRDefault="007562C0" w:rsidP="007562C0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E5B51">
        <w:rPr>
          <w:rFonts w:ascii="Times New Roman" w:hAnsi="Times New Roman" w:cs="Times New Roman"/>
          <w:b/>
          <w:sz w:val="24"/>
          <w:szCs w:val="24"/>
        </w:rPr>
        <w:t xml:space="preserve">По результатам голосования принято решение по </w:t>
      </w:r>
      <w:r w:rsidR="00992DAA">
        <w:rPr>
          <w:rFonts w:ascii="Times New Roman" w:hAnsi="Times New Roman" w:cs="Times New Roman"/>
          <w:b/>
          <w:sz w:val="24"/>
          <w:szCs w:val="24"/>
        </w:rPr>
        <w:t>четвертом</w:t>
      </w:r>
      <w:r w:rsidR="00D7469C">
        <w:rPr>
          <w:rFonts w:ascii="Times New Roman" w:hAnsi="Times New Roman" w:cs="Times New Roman"/>
          <w:b/>
          <w:sz w:val="24"/>
          <w:szCs w:val="24"/>
        </w:rPr>
        <w:t>у</w:t>
      </w:r>
      <w:r w:rsidRPr="00DE5B51">
        <w:rPr>
          <w:rFonts w:ascii="Times New Roman" w:hAnsi="Times New Roman" w:cs="Times New Roman"/>
          <w:b/>
          <w:sz w:val="24"/>
          <w:szCs w:val="24"/>
        </w:rPr>
        <w:t xml:space="preserve"> вопросу повестки дня:</w:t>
      </w:r>
    </w:p>
    <w:p w14:paraId="1262B85E" w14:textId="6A093329" w:rsidR="002B5E08" w:rsidRPr="00004D16" w:rsidRDefault="00992DAA" w:rsidP="00004D16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2B5E08" w:rsidRPr="002B5E08">
        <w:rPr>
          <w:rFonts w:ascii="Times New Roman" w:hAnsi="Times New Roman" w:cs="Times New Roman"/>
          <w:sz w:val="24"/>
          <w:szCs w:val="24"/>
        </w:rPr>
        <w:t>.</w:t>
      </w:r>
      <w:r w:rsidR="002B5E08">
        <w:rPr>
          <w:rFonts w:ascii="Times New Roman" w:hAnsi="Times New Roman"/>
          <w:sz w:val="24"/>
          <w:szCs w:val="24"/>
        </w:rPr>
        <w:t xml:space="preserve">1. </w:t>
      </w:r>
      <w:r w:rsidR="003E60CA" w:rsidRPr="002B5E08">
        <w:rPr>
          <w:rFonts w:ascii="Times New Roman" w:hAnsi="Times New Roman"/>
          <w:sz w:val="24"/>
          <w:szCs w:val="24"/>
        </w:rPr>
        <w:t xml:space="preserve">Утвердить </w:t>
      </w:r>
      <w:r w:rsidR="00B46149" w:rsidRPr="002B5E08">
        <w:rPr>
          <w:rFonts w:ascii="Times New Roman" w:hAnsi="Times New Roman"/>
          <w:sz w:val="24"/>
          <w:szCs w:val="24"/>
        </w:rPr>
        <w:t xml:space="preserve">распределение финансового обеспечения медицинской помощи по подушевому нормативу финансирования, а также фельдшерско-акушерских пунктов в разрезе условий и видов оказания медицинской помощи в </w:t>
      </w:r>
      <w:r w:rsidR="00DA1BF2">
        <w:rPr>
          <w:rFonts w:ascii="Times New Roman" w:hAnsi="Times New Roman"/>
          <w:sz w:val="24"/>
          <w:szCs w:val="24"/>
        </w:rPr>
        <w:t>июл</w:t>
      </w:r>
      <w:r w:rsidR="00C377F3" w:rsidRPr="002B5E08">
        <w:rPr>
          <w:rFonts w:ascii="Times New Roman" w:hAnsi="Times New Roman"/>
          <w:sz w:val="24"/>
          <w:szCs w:val="24"/>
        </w:rPr>
        <w:t>е</w:t>
      </w:r>
      <w:r w:rsidR="00B46149" w:rsidRPr="002B5E08">
        <w:rPr>
          <w:rFonts w:ascii="Times New Roman" w:hAnsi="Times New Roman"/>
          <w:sz w:val="24"/>
          <w:szCs w:val="24"/>
        </w:rPr>
        <w:t xml:space="preserve"> 2023 года</w:t>
      </w:r>
      <w:r w:rsidR="003E60CA" w:rsidRPr="002B5E08">
        <w:rPr>
          <w:rFonts w:ascii="Times New Roman" w:hAnsi="Times New Roman"/>
          <w:sz w:val="24"/>
          <w:szCs w:val="24"/>
        </w:rPr>
        <w:t>, согласно приложениям 9-1</w:t>
      </w:r>
      <w:r w:rsidR="00B46149" w:rsidRPr="002B5E08">
        <w:rPr>
          <w:rFonts w:ascii="Times New Roman" w:hAnsi="Times New Roman"/>
          <w:sz w:val="24"/>
          <w:szCs w:val="24"/>
        </w:rPr>
        <w:t>4</w:t>
      </w:r>
      <w:r w:rsidR="003E60CA" w:rsidRPr="002B5E08">
        <w:rPr>
          <w:rFonts w:ascii="Times New Roman" w:hAnsi="Times New Roman"/>
          <w:sz w:val="24"/>
          <w:szCs w:val="24"/>
        </w:rPr>
        <w:t xml:space="preserve"> к настоящему протоколу от </w:t>
      </w:r>
      <w:r w:rsidR="008132B3" w:rsidRPr="002B5E08">
        <w:rPr>
          <w:rFonts w:ascii="Times New Roman" w:hAnsi="Times New Roman"/>
          <w:sz w:val="24"/>
          <w:szCs w:val="24"/>
        </w:rPr>
        <w:t>2</w:t>
      </w:r>
      <w:r w:rsidR="00DA1BF2">
        <w:rPr>
          <w:rFonts w:ascii="Times New Roman" w:hAnsi="Times New Roman"/>
          <w:sz w:val="24"/>
          <w:szCs w:val="24"/>
        </w:rPr>
        <w:t>8</w:t>
      </w:r>
      <w:r w:rsidR="003E60CA" w:rsidRPr="002B5E08">
        <w:rPr>
          <w:rFonts w:ascii="Times New Roman" w:hAnsi="Times New Roman"/>
          <w:sz w:val="24"/>
          <w:szCs w:val="24"/>
        </w:rPr>
        <w:t>.0</w:t>
      </w:r>
      <w:r w:rsidR="00DA1BF2">
        <w:rPr>
          <w:rFonts w:ascii="Times New Roman" w:hAnsi="Times New Roman"/>
          <w:sz w:val="24"/>
          <w:szCs w:val="24"/>
        </w:rPr>
        <w:t>7</w:t>
      </w:r>
      <w:r w:rsidR="003E60CA" w:rsidRPr="002B5E08">
        <w:rPr>
          <w:rFonts w:ascii="Times New Roman" w:hAnsi="Times New Roman"/>
          <w:sz w:val="24"/>
          <w:szCs w:val="24"/>
        </w:rPr>
        <w:t>.2023 года</w:t>
      </w:r>
      <w:r w:rsidR="00F60A32" w:rsidRPr="002B5E08">
        <w:rPr>
          <w:rFonts w:ascii="Times New Roman" w:hAnsi="Times New Roman" w:cs="Times New Roman"/>
          <w:sz w:val="24"/>
          <w:szCs w:val="24"/>
        </w:rPr>
        <w:t>.</w:t>
      </w:r>
    </w:p>
    <w:p w14:paraId="556024DA" w14:textId="1C5E0414" w:rsidR="00213733" w:rsidRDefault="007562C0" w:rsidP="000B0B57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74AD9">
        <w:rPr>
          <w:rFonts w:ascii="Times New Roman" w:hAnsi="Times New Roman" w:cs="Times New Roman"/>
          <w:b/>
          <w:sz w:val="24"/>
          <w:szCs w:val="24"/>
        </w:rPr>
        <w:t>Голосовали:</w:t>
      </w:r>
      <w:r w:rsidRPr="00A74AD9">
        <w:rPr>
          <w:rFonts w:ascii="Times New Roman" w:hAnsi="Times New Roman" w:cs="Times New Roman"/>
          <w:sz w:val="24"/>
          <w:szCs w:val="24"/>
        </w:rPr>
        <w:t xml:space="preserve"> ЗА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A74AD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</w:t>
      </w:r>
      <w:r w:rsidR="00D7469C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A74AD9">
        <w:rPr>
          <w:rFonts w:ascii="Times New Roman" w:hAnsi="Times New Roman" w:cs="Times New Roman"/>
          <w:sz w:val="24"/>
          <w:szCs w:val="24"/>
        </w:rPr>
        <w:t xml:space="preserve">Против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A74AD9">
        <w:rPr>
          <w:rFonts w:ascii="Times New Roman" w:hAnsi="Times New Roman" w:cs="Times New Roman"/>
          <w:sz w:val="24"/>
          <w:szCs w:val="24"/>
        </w:rPr>
        <w:t xml:space="preserve"> 0</w:t>
      </w:r>
      <w:r w:rsidR="000B0B57" w:rsidRPr="00A74AD9">
        <w:rPr>
          <w:rFonts w:ascii="Times New Roman" w:hAnsi="Times New Roman" w:cs="Times New Roman"/>
          <w:sz w:val="24"/>
          <w:szCs w:val="24"/>
        </w:rPr>
        <w:t xml:space="preserve">, Воздержались </w:t>
      </w:r>
      <w:r w:rsidR="000B0B57">
        <w:rPr>
          <w:rFonts w:ascii="Times New Roman" w:hAnsi="Times New Roman" w:cs="Times New Roman"/>
          <w:sz w:val="24"/>
          <w:szCs w:val="24"/>
        </w:rPr>
        <w:t>–</w:t>
      </w:r>
      <w:r w:rsidR="000B0B57" w:rsidRPr="00A74AD9">
        <w:rPr>
          <w:rFonts w:ascii="Times New Roman" w:hAnsi="Times New Roman" w:cs="Times New Roman"/>
          <w:sz w:val="24"/>
          <w:szCs w:val="24"/>
        </w:rPr>
        <w:t xml:space="preserve"> 0</w:t>
      </w:r>
      <w:r w:rsidR="000B0B57">
        <w:rPr>
          <w:rFonts w:ascii="Times New Roman" w:hAnsi="Times New Roman" w:cs="Times New Roman"/>
          <w:sz w:val="24"/>
          <w:szCs w:val="24"/>
        </w:rPr>
        <w:t>.</w:t>
      </w:r>
    </w:p>
    <w:p w14:paraId="7C8663D1" w14:textId="77777777" w:rsidR="00070A95" w:rsidRDefault="00070A95" w:rsidP="000B0B57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7B3225DA" w14:textId="618E2AD0" w:rsidR="00070A95" w:rsidRDefault="00992DAA" w:rsidP="00070A95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Пя</w:t>
      </w:r>
      <w:r w:rsidR="00943CE4">
        <w:rPr>
          <w:rFonts w:ascii="Times New Roman" w:hAnsi="Times New Roman" w:cs="Times New Roman"/>
          <w:b/>
          <w:sz w:val="24"/>
          <w:szCs w:val="24"/>
        </w:rPr>
        <w:t>ты</w:t>
      </w:r>
      <w:r w:rsidR="00D7469C">
        <w:rPr>
          <w:rFonts w:ascii="Times New Roman" w:hAnsi="Times New Roman" w:cs="Times New Roman"/>
          <w:b/>
          <w:sz w:val="24"/>
          <w:szCs w:val="24"/>
        </w:rPr>
        <w:t>й</w:t>
      </w:r>
      <w:r w:rsidR="00070A95" w:rsidRPr="006D77F3">
        <w:rPr>
          <w:rFonts w:ascii="Times New Roman" w:hAnsi="Times New Roman" w:cs="Times New Roman"/>
          <w:b/>
          <w:sz w:val="24"/>
          <w:szCs w:val="24"/>
        </w:rPr>
        <w:t xml:space="preserve"> вопрос</w:t>
      </w:r>
      <w:r w:rsidR="00070A95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943CE4" w:rsidRPr="00943CE4">
        <w:rPr>
          <w:rFonts w:ascii="Times New Roman" w:hAnsi="Times New Roman" w:cs="Times New Roman"/>
          <w:sz w:val="24"/>
          <w:szCs w:val="24"/>
        </w:rPr>
        <w:t>Внесение изменений в состав рабочей группы при комиссии по разработке территориальной программы обязательного медицинского страхования Ханты-Мансийского автономного округа – Югры</w:t>
      </w:r>
      <w:r w:rsidR="00070A95">
        <w:rPr>
          <w:rFonts w:ascii="Times New Roman" w:hAnsi="Times New Roman" w:cs="Times New Roman"/>
          <w:sz w:val="24"/>
          <w:szCs w:val="24"/>
        </w:rPr>
        <w:t>.</w:t>
      </w:r>
    </w:p>
    <w:p w14:paraId="7CD06FF2" w14:textId="4A8C15F4" w:rsidR="00943CE4" w:rsidRPr="00943CE4" w:rsidRDefault="00943CE4" w:rsidP="00943CE4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Слушали:</w:t>
      </w:r>
      <w:r w:rsidRPr="00943CE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66D69" w:rsidRPr="00AC7EF8">
        <w:rPr>
          <w:rFonts w:ascii="Times New Roman" w:hAnsi="Times New Roman" w:cs="Times New Roman"/>
          <w:sz w:val="24"/>
          <w:szCs w:val="24"/>
        </w:rPr>
        <w:t>Кузнецову Н.Ю</w:t>
      </w:r>
      <w:r w:rsidRPr="00AC7EF8">
        <w:rPr>
          <w:rFonts w:ascii="Times New Roman" w:hAnsi="Times New Roman" w:cs="Times New Roman"/>
          <w:sz w:val="24"/>
          <w:szCs w:val="24"/>
        </w:rPr>
        <w:t>.,</w:t>
      </w:r>
      <w:r w:rsidRPr="00943CE4">
        <w:rPr>
          <w:rFonts w:ascii="Times New Roman" w:hAnsi="Times New Roman" w:cs="Times New Roman"/>
          <w:sz w:val="24"/>
          <w:szCs w:val="24"/>
        </w:rPr>
        <w:t xml:space="preserve"> котор</w:t>
      </w:r>
      <w:r w:rsidR="00B66D69">
        <w:rPr>
          <w:rFonts w:ascii="Times New Roman" w:hAnsi="Times New Roman" w:cs="Times New Roman"/>
          <w:sz w:val="24"/>
          <w:szCs w:val="24"/>
        </w:rPr>
        <w:t>ая</w:t>
      </w:r>
      <w:r w:rsidRPr="00943CE4">
        <w:rPr>
          <w:rFonts w:ascii="Times New Roman" w:hAnsi="Times New Roman" w:cs="Times New Roman"/>
          <w:sz w:val="24"/>
          <w:szCs w:val="24"/>
        </w:rPr>
        <w:t xml:space="preserve"> представил</w:t>
      </w:r>
      <w:r w:rsidR="00B66D69">
        <w:rPr>
          <w:rFonts w:ascii="Times New Roman" w:hAnsi="Times New Roman" w:cs="Times New Roman"/>
          <w:sz w:val="24"/>
          <w:szCs w:val="24"/>
        </w:rPr>
        <w:t>а</w:t>
      </w:r>
      <w:r w:rsidRPr="00943CE4">
        <w:rPr>
          <w:rFonts w:ascii="Times New Roman" w:hAnsi="Times New Roman" w:cs="Times New Roman"/>
          <w:sz w:val="24"/>
          <w:szCs w:val="24"/>
        </w:rPr>
        <w:t xml:space="preserve"> на рассмотрение и утверждение новый состав рабочей группы при комиссии по разработке территориальной программы обязательного медицинского страхования Ханты-Мансийского автономного округа – Югры (далее – рабочая группа).</w:t>
      </w:r>
    </w:p>
    <w:p w14:paraId="63639B76" w14:textId="68A6B300" w:rsidR="00943CE4" w:rsidRPr="00943CE4" w:rsidRDefault="00943CE4" w:rsidP="00943CE4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3CE4">
        <w:rPr>
          <w:rFonts w:ascii="Times New Roman" w:hAnsi="Times New Roman" w:cs="Times New Roman"/>
          <w:sz w:val="24"/>
          <w:szCs w:val="24"/>
        </w:rPr>
        <w:t xml:space="preserve">В этой связи, новый состав рабочей группы изложен в приложении </w:t>
      </w:r>
      <w:r w:rsidRPr="00AC7EF8">
        <w:rPr>
          <w:rFonts w:ascii="Times New Roman" w:hAnsi="Times New Roman" w:cs="Times New Roman"/>
          <w:sz w:val="24"/>
          <w:szCs w:val="24"/>
        </w:rPr>
        <w:t>1</w:t>
      </w:r>
      <w:r w:rsidR="00992DAA" w:rsidRPr="00AC7EF8">
        <w:rPr>
          <w:rFonts w:ascii="Times New Roman" w:hAnsi="Times New Roman" w:cs="Times New Roman"/>
          <w:sz w:val="24"/>
          <w:szCs w:val="24"/>
        </w:rPr>
        <w:t>6</w:t>
      </w:r>
      <w:r w:rsidRPr="00943CE4">
        <w:rPr>
          <w:rFonts w:ascii="Times New Roman" w:hAnsi="Times New Roman" w:cs="Times New Roman"/>
          <w:sz w:val="24"/>
          <w:szCs w:val="24"/>
        </w:rPr>
        <w:t xml:space="preserve"> к настоящему протоколу.</w:t>
      </w:r>
    </w:p>
    <w:p w14:paraId="7F4FE424" w14:textId="77777777" w:rsidR="00943CE4" w:rsidRPr="00943CE4" w:rsidRDefault="00943CE4" w:rsidP="00943CE4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3CE4">
        <w:rPr>
          <w:rFonts w:ascii="Times New Roman" w:hAnsi="Times New Roman" w:cs="Times New Roman"/>
          <w:sz w:val="24"/>
          <w:szCs w:val="24"/>
        </w:rPr>
        <w:t>В обсуждении вопроса приняли участие все присутствующие члены комиссии.</w:t>
      </w:r>
    </w:p>
    <w:p w14:paraId="36F036F5" w14:textId="21F1DFF3" w:rsidR="00943CE4" w:rsidRPr="00943CE4" w:rsidRDefault="00943CE4" w:rsidP="00943CE4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43CE4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По результатам голосования принято решение по </w:t>
      </w:r>
      <w:r w:rsidR="00992DAA">
        <w:rPr>
          <w:rFonts w:ascii="Times New Roman" w:hAnsi="Times New Roman" w:cs="Times New Roman"/>
          <w:b/>
          <w:sz w:val="24"/>
          <w:szCs w:val="24"/>
        </w:rPr>
        <w:t>пя</w:t>
      </w:r>
      <w:r w:rsidRPr="00943CE4">
        <w:rPr>
          <w:rFonts w:ascii="Times New Roman" w:hAnsi="Times New Roman" w:cs="Times New Roman"/>
          <w:b/>
          <w:sz w:val="24"/>
          <w:szCs w:val="24"/>
        </w:rPr>
        <w:t>тому вопросу повестки дня:</w:t>
      </w:r>
    </w:p>
    <w:p w14:paraId="3811172B" w14:textId="2670DCF0" w:rsidR="00070A95" w:rsidRPr="0083350A" w:rsidRDefault="00992DAA" w:rsidP="00943CE4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943CE4" w:rsidRPr="00943CE4">
        <w:rPr>
          <w:rFonts w:ascii="Times New Roman" w:hAnsi="Times New Roman" w:cs="Times New Roman"/>
          <w:sz w:val="24"/>
          <w:szCs w:val="24"/>
        </w:rPr>
        <w:t xml:space="preserve">.1. Утвердить новый состав рабочей группы при комиссии по разработке территориальной программы обязательного медицинского страхования Ханты-Мансийского автономного округа – Югры согласно приложению </w:t>
      </w:r>
      <w:r w:rsidR="00943CE4" w:rsidRPr="00AC7EF8">
        <w:rPr>
          <w:rFonts w:ascii="Times New Roman" w:hAnsi="Times New Roman" w:cs="Times New Roman"/>
          <w:sz w:val="24"/>
          <w:szCs w:val="24"/>
        </w:rPr>
        <w:t>1</w:t>
      </w:r>
      <w:r w:rsidRPr="00AC7EF8">
        <w:rPr>
          <w:rFonts w:ascii="Times New Roman" w:hAnsi="Times New Roman" w:cs="Times New Roman"/>
          <w:sz w:val="24"/>
          <w:szCs w:val="24"/>
        </w:rPr>
        <w:t>6</w:t>
      </w:r>
      <w:r w:rsidR="00943CE4" w:rsidRPr="00943CE4">
        <w:rPr>
          <w:rFonts w:ascii="Times New Roman" w:hAnsi="Times New Roman" w:cs="Times New Roman"/>
          <w:sz w:val="24"/>
          <w:szCs w:val="24"/>
        </w:rPr>
        <w:t xml:space="preserve"> к настоящему протоколу от </w:t>
      </w:r>
      <w:r w:rsidR="00943CE4">
        <w:rPr>
          <w:rFonts w:ascii="Times New Roman" w:hAnsi="Times New Roman" w:cs="Times New Roman"/>
          <w:sz w:val="24"/>
          <w:szCs w:val="24"/>
        </w:rPr>
        <w:t>28</w:t>
      </w:r>
      <w:r w:rsidR="00943CE4" w:rsidRPr="00943CE4">
        <w:rPr>
          <w:rFonts w:ascii="Times New Roman" w:hAnsi="Times New Roman" w:cs="Times New Roman"/>
          <w:sz w:val="24"/>
          <w:szCs w:val="24"/>
        </w:rPr>
        <w:t>.</w:t>
      </w:r>
      <w:r w:rsidR="00943CE4">
        <w:rPr>
          <w:rFonts w:ascii="Times New Roman" w:hAnsi="Times New Roman" w:cs="Times New Roman"/>
          <w:sz w:val="24"/>
          <w:szCs w:val="24"/>
        </w:rPr>
        <w:t>07</w:t>
      </w:r>
      <w:r w:rsidR="00943CE4" w:rsidRPr="00943CE4">
        <w:rPr>
          <w:rFonts w:ascii="Times New Roman" w:hAnsi="Times New Roman" w:cs="Times New Roman"/>
          <w:sz w:val="24"/>
          <w:szCs w:val="24"/>
        </w:rPr>
        <w:t>.202</w:t>
      </w:r>
      <w:r w:rsidR="00943CE4">
        <w:rPr>
          <w:rFonts w:ascii="Times New Roman" w:hAnsi="Times New Roman" w:cs="Times New Roman"/>
          <w:sz w:val="24"/>
          <w:szCs w:val="24"/>
        </w:rPr>
        <w:t>3</w:t>
      </w:r>
      <w:r w:rsidR="00070A95" w:rsidRPr="0083350A">
        <w:rPr>
          <w:rFonts w:ascii="Times New Roman" w:hAnsi="Times New Roman" w:cs="Times New Roman"/>
          <w:sz w:val="24"/>
          <w:szCs w:val="24"/>
        </w:rPr>
        <w:t>.</w:t>
      </w:r>
    </w:p>
    <w:p w14:paraId="02B29DC6" w14:textId="54DE412F" w:rsidR="00070A95" w:rsidRPr="0083350A" w:rsidRDefault="00070A95" w:rsidP="00070A95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350A">
        <w:rPr>
          <w:rFonts w:ascii="Times New Roman" w:hAnsi="Times New Roman" w:cs="Times New Roman"/>
          <w:b/>
          <w:sz w:val="24"/>
          <w:szCs w:val="24"/>
        </w:rPr>
        <w:t>Голосовали:</w:t>
      </w:r>
      <w:r w:rsidRPr="0083350A">
        <w:rPr>
          <w:rFonts w:ascii="Times New Roman" w:hAnsi="Times New Roman" w:cs="Times New Roman"/>
          <w:sz w:val="24"/>
          <w:szCs w:val="24"/>
        </w:rPr>
        <w:t xml:space="preserve"> ЗА – 1</w:t>
      </w:r>
      <w:r w:rsidR="00D7469C">
        <w:rPr>
          <w:rFonts w:ascii="Times New Roman" w:hAnsi="Times New Roman" w:cs="Times New Roman"/>
          <w:sz w:val="24"/>
          <w:szCs w:val="24"/>
        </w:rPr>
        <w:t>1</w:t>
      </w:r>
      <w:r w:rsidRPr="0083350A">
        <w:rPr>
          <w:rFonts w:ascii="Times New Roman" w:hAnsi="Times New Roman" w:cs="Times New Roman"/>
          <w:sz w:val="24"/>
          <w:szCs w:val="24"/>
        </w:rPr>
        <w:t>, Против – 0, Воздержались – 0.</w:t>
      </w:r>
    </w:p>
    <w:p w14:paraId="2D2EF0B0" w14:textId="77777777" w:rsidR="00805382" w:rsidRDefault="00805382" w:rsidP="002370B9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0558BA0" w14:textId="45DD2AD9" w:rsidR="007D2CBC" w:rsidRPr="00396434" w:rsidRDefault="0083763B" w:rsidP="00396434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b/>
          <w:sz w:val="24"/>
          <w:szCs w:val="24"/>
        </w:rPr>
        <w:t>Подписи:</w:t>
      </w:r>
    </w:p>
    <w:p w14:paraId="458752F5" w14:textId="77777777" w:rsidR="00290C9C" w:rsidRDefault="00290C9C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6ED0E832" w14:textId="77777777" w:rsidR="007179D6" w:rsidRPr="00D530DD" w:rsidRDefault="007179D6" w:rsidP="007179D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Председатель комиссии,</w:t>
      </w:r>
    </w:p>
    <w:p w14:paraId="5F68A792" w14:textId="77777777" w:rsidR="007179D6" w:rsidRPr="00D530DD" w:rsidRDefault="007179D6" w:rsidP="007179D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Директор департамента здравоохранения</w:t>
      </w:r>
    </w:p>
    <w:p w14:paraId="4CF16AF9" w14:textId="18BF377C" w:rsidR="007179D6" w:rsidRPr="00D530DD" w:rsidRDefault="007179D6" w:rsidP="007179D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Ханты-Мансийского автономного округа – Югры      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               </w:t>
      </w:r>
      <w:r w:rsidRPr="00D530D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  <w:t xml:space="preserve">  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         </w:t>
      </w:r>
      <w:r w:rsidRPr="00D530D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</w:t>
      </w:r>
      <w:r w:rsidRPr="00D530DD">
        <w:rPr>
          <w:rFonts w:ascii="Times New Roman" w:eastAsia="Times New Roman" w:hAnsi="Times New Roman" w:cs="Times New Roman"/>
          <w:sz w:val="24"/>
          <w:szCs w:val="24"/>
        </w:rPr>
        <w:t>А.А. Добровольский</w:t>
      </w:r>
    </w:p>
    <w:p w14:paraId="70A65651" w14:textId="77777777" w:rsidR="00290C9C" w:rsidRDefault="00290C9C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84A4FF2" w14:textId="77777777" w:rsidR="00290C9C" w:rsidRDefault="00290C9C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38853F2" w14:textId="4589D75F" w:rsidR="0083763B" w:rsidRPr="00D530DD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>Секретарь комиссии,</w:t>
      </w:r>
    </w:p>
    <w:p w14:paraId="30093E29" w14:textId="77777777" w:rsidR="0083763B" w:rsidRPr="00D530DD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>директор Территориального фонда</w:t>
      </w:r>
    </w:p>
    <w:p w14:paraId="6DA27D2A" w14:textId="77777777" w:rsidR="0083763B" w:rsidRPr="00D530DD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>обязательного медицинского</w:t>
      </w:r>
      <w:r w:rsidR="00F524CE" w:rsidRPr="00D530D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530DD">
        <w:rPr>
          <w:rFonts w:ascii="Times New Roman" w:eastAsia="Times New Roman" w:hAnsi="Times New Roman" w:cs="Times New Roman"/>
          <w:sz w:val="24"/>
          <w:szCs w:val="24"/>
        </w:rPr>
        <w:t xml:space="preserve">страхования </w:t>
      </w:r>
    </w:p>
    <w:p w14:paraId="0DA89F09" w14:textId="3D94D5B9" w:rsidR="0083763B" w:rsidRPr="00D530DD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  <w:r w:rsidRPr="00D530DD">
        <w:rPr>
          <w:rFonts w:ascii="Times New Roman" w:eastAsia="Times New Roman" w:hAnsi="Times New Roman" w:cs="Times New Roman"/>
          <w:sz w:val="24"/>
          <w:szCs w:val="24"/>
        </w:rPr>
        <w:tab/>
      </w:r>
      <w:r w:rsidRPr="00D530DD">
        <w:rPr>
          <w:rFonts w:ascii="Times New Roman" w:eastAsia="Times New Roman" w:hAnsi="Times New Roman" w:cs="Times New Roman"/>
          <w:sz w:val="24"/>
          <w:szCs w:val="24"/>
        </w:rPr>
        <w:tab/>
        <w:t xml:space="preserve">   </w:t>
      </w:r>
      <w:r w:rsidR="00AD659A" w:rsidRPr="00D530DD">
        <w:rPr>
          <w:rFonts w:ascii="Times New Roman" w:eastAsia="Times New Roman" w:hAnsi="Times New Roman" w:cs="Times New Roman"/>
          <w:sz w:val="24"/>
          <w:szCs w:val="24"/>
        </w:rPr>
        <w:t xml:space="preserve">       </w:t>
      </w:r>
      <w:r w:rsidR="007179D6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</w:t>
      </w:r>
      <w:r w:rsidRPr="00D530DD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="006051D0" w:rsidRPr="00D530D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530DD">
        <w:rPr>
          <w:rFonts w:ascii="Times New Roman" w:eastAsia="Times New Roman" w:hAnsi="Times New Roman" w:cs="Times New Roman"/>
          <w:sz w:val="24"/>
          <w:szCs w:val="24"/>
        </w:rPr>
        <w:t xml:space="preserve">  А.П. Фучежи </w:t>
      </w:r>
    </w:p>
    <w:p w14:paraId="32F9915E" w14:textId="77777777" w:rsidR="002705B9" w:rsidRDefault="002705B9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B97A96E" w14:textId="77777777" w:rsidR="00312DBF" w:rsidRDefault="00312DBF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595C904" w14:textId="476CC620" w:rsidR="0083763B" w:rsidRPr="00D530DD" w:rsidRDefault="0083763B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14:paraId="7E4D65C8" w14:textId="77777777" w:rsidR="0083763B" w:rsidRPr="00D530DD" w:rsidRDefault="0083763B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>первый заместитель директора</w:t>
      </w:r>
    </w:p>
    <w:p w14:paraId="7A46A6DC" w14:textId="77777777" w:rsidR="0083763B" w:rsidRPr="0083763B" w:rsidRDefault="0083763B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>Территориального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 фонда обязательного</w:t>
      </w:r>
    </w:p>
    <w:p w14:paraId="037C33D9" w14:textId="77777777" w:rsidR="0083763B" w:rsidRPr="0083763B" w:rsidRDefault="0083763B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медицинского страхования </w:t>
      </w:r>
    </w:p>
    <w:p w14:paraId="4EDDAAED" w14:textId="70F40EBA" w:rsidR="0083763B" w:rsidRPr="00D530DD" w:rsidRDefault="0083763B" w:rsidP="00EE68B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  <w:r w:rsidRPr="00D530DD">
        <w:rPr>
          <w:rFonts w:ascii="Times New Roman" w:eastAsia="Times New Roman" w:hAnsi="Times New Roman" w:cs="Times New Roman"/>
          <w:sz w:val="24"/>
          <w:szCs w:val="24"/>
        </w:rPr>
        <w:tab/>
      </w:r>
      <w:r w:rsidRPr="00D530DD">
        <w:rPr>
          <w:rFonts w:ascii="Times New Roman" w:eastAsia="Times New Roman" w:hAnsi="Times New Roman" w:cs="Times New Roman"/>
          <w:sz w:val="24"/>
          <w:szCs w:val="24"/>
        </w:rPr>
        <w:tab/>
        <w:t xml:space="preserve">   </w:t>
      </w:r>
      <w:r w:rsidR="00AD659A" w:rsidRPr="00D530DD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="006051D0" w:rsidRPr="00D530D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D659A" w:rsidRPr="00D530DD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="007179D6">
        <w:rPr>
          <w:rFonts w:ascii="Times New Roman" w:eastAsia="Times New Roman" w:hAnsi="Times New Roman" w:cs="Times New Roman"/>
          <w:sz w:val="24"/>
          <w:szCs w:val="24"/>
        </w:rPr>
        <w:t xml:space="preserve">          </w:t>
      </w:r>
      <w:r w:rsidR="00AD659A" w:rsidRPr="00D530D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530DD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7179D6">
        <w:rPr>
          <w:rFonts w:ascii="Times New Roman" w:eastAsia="Times New Roman" w:hAnsi="Times New Roman" w:cs="Times New Roman"/>
          <w:sz w:val="24"/>
          <w:szCs w:val="24"/>
        </w:rPr>
        <w:t xml:space="preserve">             </w:t>
      </w:r>
      <w:r w:rsidRPr="00D530DD">
        <w:rPr>
          <w:rFonts w:ascii="Times New Roman" w:eastAsia="Times New Roman" w:hAnsi="Times New Roman" w:cs="Times New Roman"/>
          <w:sz w:val="24"/>
          <w:szCs w:val="24"/>
        </w:rPr>
        <w:t xml:space="preserve">  В.А. Смирнов</w:t>
      </w:r>
    </w:p>
    <w:p w14:paraId="415E0C00" w14:textId="409CEAAF" w:rsidR="00270340" w:rsidRDefault="00270340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03E92337" w14:textId="77777777" w:rsidR="007D2CBC" w:rsidRPr="00D530DD" w:rsidRDefault="007D2CBC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533815B2" w14:textId="77777777" w:rsidR="0088769C" w:rsidRPr="00D530DD" w:rsidRDefault="0088769C" w:rsidP="0088769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530DD">
        <w:rPr>
          <w:rFonts w:ascii="Times New Roman" w:hAnsi="Times New Roman"/>
          <w:sz w:val="24"/>
          <w:szCs w:val="24"/>
        </w:rPr>
        <w:t>Член комиссии,</w:t>
      </w:r>
    </w:p>
    <w:p w14:paraId="29A52F13" w14:textId="77777777" w:rsidR="0088769C" w:rsidRPr="00D530DD" w:rsidRDefault="0088769C" w:rsidP="0088769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530DD">
        <w:rPr>
          <w:rFonts w:ascii="Times New Roman" w:hAnsi="Times New Roman"/>
          <w:sz w:val="24"/>
          <w:szCs w:val="24"/>
        </w:rPr>
        <w:t xml:space="preserve">Главный врач БУ </w:t>
      </w:r>
    </w:p>
    <w:p w14:paraId="410BA479" w14:textId="77777777" w:rsidR="0088769C" w:rsidRPr="00D530DD" w:rsidRDefault="0088769C" w:rsidP="0088769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</w:p>
    <w:p w14:paraId="76B1951D" w14:textId="77654629" w:rsidR="0088769C" w:rsidRPr="00D530DD" w:rsidRDefault="0088769C" w:rsidP="0088769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530DD">
        <w:rPr>
          <w:rFonts w:ascii="Times New Roman" w:hAnsi="Times New Roman"/>
          <w:sz w:val="24"/>
          <w:szCs w:val="24"/>
        </w:rPr>
        <w:t>«Сургутская городская клиническая больница»</w:t>
      </w:r>
      <w:r w:rsidRPr="00D530DD">
        <w:rPr>
          <w:rFonts w:ascii="Times New Roman" w:hAnsi="Times New Roman"/>
          <w:sz w:val="24"/>
          <w:szCs w:val="24"/>
        </w:rPr>
        <w:tab/>
        <w:t xml:space="preserve">                   </w:t>
      </w:r>
      <w:r w:rsidR="007179D6">
        <w:rPr>
          <w:rFonts w:ascii="Times New Roman" w:hAnsi="Times New Roman"/>
          <w:sz w:val="24"/>
          <w:szCs w:val="24"/>
        </w:rPr>
        <w:t xml:space="preserve">                                  </w:t>
      </w:r>
      <w:r w:rsidRPr="00D530DD">
        <w:rPr>
          <w:rFonts w:ascii="Times New Roman" w:hAnsi="Times New Roman"/>
          <w:sz w:val="24"/>
          <w:szCs w:val="24"/>
        </w:rPr>
        <w:t xml:space="preserve">    М.С. Курносиков</w:t>
      </w:r>
    </w:p>
    <w:p w14:paraId="4A1C3BEF" w14:textId="2EEDFA7B" w:rsidR="006D6F1E" w:rsidRDefault="006D6F1E" w:rsidP="00425DF7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355EA76C" w14:textId="77777777" w:rsidR="00D5553D" w:rsidRDefault="00D5553D" w:rsidP="00425DF7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20B39ED5" w14:textId="1EF5787E" w:rsidR="00425DF7" w:rsidRPr="00D530DD" w:rsidRDefault="00425DF7" w:rsidP="00425DF7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D530DD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14:paraId="346C637E" w14:textId="04DC0817" w:rsidR="009A4CDC" w:rsidRDefault="00425DF7" w:rsidP="009A4CDC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D530DD">
        <w:rPr>
          <w:rFonts w:ascii="Times New Roman" w:eastAsia="SimSun" w:hAnsi="Times New Roman" w:cs="Times New Roman"/>
          <w:sz w:val="24"/>
          <w:szCs w:val="24"/>
        </w:rPr>
        <w:t xml:space="preserve">директор </w:t>
      </w:r>
      <w:r w:rsidR="009A4CDC" w:rsidRPr="009A4CDC">
        <w:rPr>
          <w:rFonts w:ascii="Times New Roman" w:eastAsia="SimSun" w:hAnsi="Times New Roman" w:cs="Times New Roman"/>
          <w:sz w:val="24"/>
          <w:szCs w:val="24"/>
        </w:rPr>
        <w:t>АСП ООО «Капитал МС»</w:t>
      </w:r>
      <w:r w:rsidR="009A4CDC">
        <w:rPr>
          <w:rFonts w:ascii="Times New Roman" w:eastAsia="SimSun" w:hAnsi="Times New Roman" w:cs="Times New Roman"/>
          <w:sz w:val="24"/>
          <w:szCs w:val="24"/>
        </w:rPr>
        <w:t xml:space="preserve"> –</w:t>
      </w:r>
    </w:p>
    <w:p w14:paraId="453C0EF4" w14:textId="09F849AE" w:rsidR="00425DF7" w:rsidRPr="00D530DD" w:rsidRDefault="009A4CDC" w:rsidP="009A4CDC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9A4CDC">
        <w:rPr>
          <w:rFonts w:ascii="Times New Roman" w:eastAsia="SimSun" w:hAnsi="Times New Roman" w:cs="Times New Roman"/>
          <w:sz w:val="24"/>
          <w:szCs w:val="24"/>
        </w:rPr>
        <w:t>Филиал</w:t>
      </w:r>
      <w:r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Pr="009A4CDC">
        <w:rPr>
          <w:rFonts w:ascii="Times New Roman" w:eastAsia="SimSun" w:hAnsi="Times New Roman" w:cs="Times New Roman"/>
          <w:sz w:val="24"/>
          <w:szCs w:val="24"/>
        </w:rPr>
        <w:t>в ХМАО-Югре</w:t>
      </w:r>
      <w:r w:rsidR="00425DF7" w:rsidRPr="00D530DD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6A40AF" w:rsidRPr="00D530DD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="00AD659A" w:rsidRPr="00D530DD">
        <w:rPr>
          <w:rFonts w:ascii="Times New Roman" w:eastAsia="SimSun" w:hAnsi="Times New Roman" w:cs="Times New Roman"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</w:rPr>
        <w:t xml:space="preserve">                                            </w:t>
      </w:r>
      <w:r w:rsidR="00AD659A" w:rsidRPr="00D530DD">
        <w:rPr>
          <w:rFonts w:ascii="Times New Roman" w:eastAsia="SimSun" w:hAnsi="Times New Roman" w:cs="Times New Roman"/>
          <w:sz w:val="24"/>
          <w:szCs w:val="24"/>
        </w:rPr>
        <w:t xml:space="preserve">   </w:t>
      </w:r>
      <w:r w:rsidR="00425DF7" w:rsidRPr="00D530DD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="008B6F7C" w:rsidRPr="00D530DD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="00AD659A" w:rsidRPr="00D530DD">
        <w:rPr>
          <w:rFonts w:ascii="Times New Roman" w:eastAsia="SimSun" w:hAnsi="Times New Roman" w:cs="Times New Roman"/>
          <w:sz w:val="24"/>
          <w:szCs w:val="24"/>
        </w:rPr>
        <w:t xml:space="preserve">      </w:t>
      </w:r>
      <w:r w:rsidR="001977B3">
        <w:rPr>
          <w:rFonts w:ascii="Times New Roman" w:eastAsia="SimSun" w:hAnsi="Times New Roman" w:cs="Times New Roman"/>
          <w:sz w:val="24"/>
          <w:szCs w:val="24"/>
        </w:rPr>
        <w:t xml:space="preserve">                                    </w:t>
      </w:r>
      <w:r w:rsidR="00AD659A" w:rsidRPr="00D530DD">
        <w:rPr>
          <w:rFonts w:ascii="Times New Roman" w:eastAsia="SimSun" w:hAnsi="Times New Roman" w:cs="Times New Roman"/>
          <w:sz w:val="24"/>
          <w:szCs w:val="24"/>
        </w:rPr>
        <w:t xml:space="preserve">   </w:t>
      </w:r>
      <w:r w:rsidR="00425DF7" w:rsidRPr="00D530DD">
        <w:rPr>
          <w:rFonts w:ascii="Times New Roman" w:eastAsia="SimSun" w:hAnsi="Times New Roman" w:cs="Times New Roman"/>
          <w:sz w:val="24"/>
          <w:szCs w:val="24"/>
        </w:rPr>
        <w:t xml:space="preserve"> И.Ю. Кузнецова</w:t>
      </w:r>
    </w:p>
    <w:p w14:paraId="2C1684D4" w14:textId="48B01F99" w:rsidR="00425DF7" w:rsidRDefault="00425DF7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27B905C7" w14:textId="462F1E45" w:rsidR="00FE4AAE" w:rsidRDefault="00FE4AAE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76F278DA" w14:textId="77777777" w:rsidR="0083763B" w:rsidRPr="00D530DD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D530DD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14:paraId="4F133A1B" w14:textId="77777777" w:rsidR="0083763B" w:rsidRPr="00D530DD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D530DD">
        <w:rPr>
          <w:rFonts w:ascii="Times New Roman" w:eastAsia="SimSun" w:hAnsi="Times New Roman" w:cs="Times New Roman"/>
          <w:sz w:val="24"/>
          <w:szCs w:val="24"/>
        </w:rPr>
        <w:t>директор Ханты-Мансийского филиала</w:t>
      </w:r>
    </w:p>
    <w:p w14:paraId="54AE14BE" w14:textId="0B49B161" w:rsidR="00D5553D" w:rsidRDefault="0083763B" w:rsidP="00CF20D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D530DD">
        <w:rPr>
          <w:rFonts w:ascii="Times New Roman" w:eastAsia="SimSun" w:hAnsi="Times New Roman" w:cs="Times New Roman"/>
          <w:sz w:val="24"/>
          <w:szCs w:val="24"/>
        </w:rPr>
        <w:t>ООО «АльфаСтрахование-</w:t>
      </w:r>
      <w:proofErr w:type="gramStart"/>
      <w:r w:rsidRPr="00D530DD">
        <w:rPr>
          <w:rFonts w:ascii="Times New Roman" w:eastAsia="SimSun" w:hAnsi="Times New Roman" w:cs="Times New Roman"/>
          <w:sz w:val="24"/>
          <w:szCs w:val="24"/>
        </w:rPr>
        <w:t xml:space="preserve">ОМС»   </w:t>
      </w:r>
      <w:proofErr w:type="gramEnd"/>
      <w:r w:rsidRPr="00D530DD">
        <w:rPr>
          <w:rFonts w:ascii="Times New Roman" w:eastAsia="SimSun" w:hAnsi="Times New Roman" w:cs="Times New Roman"/>
          <w:sz w:val="24"/>
          <w:szCs w:val="24"/>
        </w:rPr>
        <w:t xml:space="preserve">                  </w:t>
      </w:r>
      <w:r w:rsidR="00595653" w:rsidRPr="00D530DD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="006A40AF" w:rsidRPr="00D530DD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595653" w:rsidRPr="00D530DD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6A40AF" w:rsidRPr="00D530DD">
        <w:rPr>
          <w:rFonts w:ascii="Times New Roman" w:eastAsia="SimSun" w:hAnsi="Times New Roman" w:cs="Times New Roman"/>
          <w:sz w:val="24"/>
          <w:szCs w:val="24"/>
        </w:rPr>
        <w:t xml:space="preserve">    </w:t>
      </w:r>
      <w:r w:rsidR="00595653" w:rsidRPr="00D530DD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6A40AF" w:rsidRPr="00D530DD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Pr="00D530DD">
        <w:rPr>
          <w:rFonts w:ascii="Times New Roman" w:eastAsia="SimSun" w:hAnsi="Times New Roman" w:cs="Times New Roman"/>
          <w:sz w:val="24"/>
          <w:szCs w:val="24"/>
        </w:rPr>
        <w:t xml:space="preserve">         </w:t>
      </w:r>
      <w:r w:rsidR="006051D0" w:rsidRPr="00D530DD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AD659A" w:rsidRPr="00D530DD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="00502635" w:rsidRPr="00D530DD">
        <w:rPr>
          <w:rFonts w:ascii="Times New Roman" w:eastAsia="SimSun" w:hAnsi="Times New Roman" w:cs="Times New Roman"/>
          <w:sz w:val="24"/>
          <w:szCs w:val="24"/>
        </w:rPr>
        <w:t xml:space="preserve">   </w:t>
      </w:r>
      <w:r w:rsidR="00AD659A" w:rsidRPr="00D530DD">
        <w:rPr>
          <w:rFonts w:ascii="Times New Roman" w:eastAsia="SimSun" w:hAnsi="Times New Roman" w:cs="Times New Roman"/>
          <w:sz w:val="24"/>
          <w:szCs w:val="24"/>
        </w:rPr>
        <w:t xml:space="preserve">      </w:t>
      </w:r>
      <w:r w:rsidR="001977B3">
        <w:rPr>
          <w:rFonts w:ascii="Times New Roman" w:eastAsia="SimSun" w:hAnsi="Times New Roman" w:cs="Times New Roman"/>
          <w:sz w:val="24"/>
          <w:szCs w:val="24"/>
        </w:rPr>
        <w:t xml:space="preserve">                                    </w:t>
      </w:r>
      <w:r w:rsidR="00AD659A" w:rsidRPr="00D530DD">
        <w:rPr>
          <w:rFonts w:ascii="Times New Roman" w:eastAsia="SimSun" w:hAnsi="Times New Roman" w:cs="Times New Roman"/>
          <w:sz w:val="24"/>
          <w:szCs w:val="24"/>
        </w:rPr>
        <w:t xml:space="preserve">   </w:t>
      </w:r>
      <w:r w:rsidR="00502635" w:rsidRPr="00D530DD">
        <w:rPr>
          <w:rFonts w:ascii="Times New Roman" w:eastAsia="SimSun" w:hAnsi="Times New Roman" w:cs="Times New Roman"/>
          <w:sz w:val="24"/>
          <w:szCs w:val="24"/>
        </w:rPr>
        <w:t>О</w:t>
      </w:r>
      <w:r w:rsidRPr="00D530DD">
        <w:rPr>
          <w:rFonts w:ascii="Times New Roman" w:eastAsia="SimSun" w:hAnsi="Times New Roman" w:cs="Times New Roman"/>
          <w:sz w:val="24"/>
          <w:szCs w:val="24"/>
        </w:rPr>
        <w:t xml:space="preserve">.А. </w:t>
      </w:r>
      <w:r w:rsidR="00502635" w:rsidRPr="00D530DD">
        <w:rPr>
          <w:rFonts w:ascii="Times New Roman" w:eastAsia="SimSun" w:hAnsi="Times New Roman" w:cs="Times New Roman"/>
          <w:sz w:val="24"/>
          <w:szCs w:val="24"/>
        </w:rPr>
        <w:t>Томин</w:t>
      </w:r>
    </w:p>
    <w:p w14:paraId="11499BA7" w14:textId="77777777" w:rsidR="0007544F" w:rsidRDefault="0007544F" w:rsidP="00CF20D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239C1F96" w14:textId="77777777" w:rsidR="0007544F" w:rsidRDefault="0007544F" w:rsidP="00CF20D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1896CD58" w14:textId="4FE51D26" w:rsidR="00CF20DB" w:rsidRPr="00D530DD" w:rsidRDefault="00CF20DB" w:rsidP="00CF20D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D530DD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14:paraId="6C505D6B" w14:textId="73FBADA0" w:rsidR="00CF20DB" w:rsidRPr="00D530DD" w:rsidRDefault="00CF20DB" w:rsidP="00CF20D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D530DD">
        <w:rPr>
          <w:rFonts w:ascii="Times New Roman" w:eastAsia="SimSun" w:hAnsi="Times New Roman" w:cs="Times New Roman"/>
          <w:sz w:val="24"/>
          <w:szCs w:val="24"/>
        </w:rPr>
        <w:t xml:space="preserve">председатель </w:t>
      </w:r>
    </w:p>
    <w:p w14:paraId="621CC868" w14:textId="0CA6068A" w:rsidR="00CF20DB" w:rsidRPr="00D530DD" w:rsidRDefault="00572B1F" w:rsidP="00CF20D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D530DD">
        <w:rPr>
          <w:rFonts w:ascii="Times New Roman" w:eastAsia="SimSun" w:hAnsi="Times New Roman" w:cs="Times New Roman"/>
          <w:sz w:val="24"/>
          <w:szCs w:val="24"/>
        </w:rPr>
        <w:t>Ассоциации</w:t>
      </w:r>
      <w:r w:rsidR="00CF20DB" w:rsidRPr="00D530DD">
        <w:rPr>
          <w:rFonts w:ascii="Times New Roman" w:eastAsia="SimSun" w:hAnsi="Times New Roman" w:cs="Times New Roman"/>
          <w:sz w:val="24"/>
          <w:szCs w:val="24"/>
        </w:rPr>
        <w:t xml:space="preserve"> работников</w:t>
      </w:r>
    </w:p>
    <w:p w14:paraId="05412569" w14:textId="77777777" w:rsidR="00CF20DB" w:rsidRPr="00D530DD" w:rsidRDefault="00CF20DB" w:rsidP="00CF20D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0DD">
        <w:rPr>
          <w:rFonts w:ascii="Times New Roman" w:eastAsia="SimSun" w:hAnsi="Times New Roman" w:cs="Times New Roman"/>
          <w:sz w:val="24"/>
          <w:szCs w:val="24"/>
        </w:rPr>
        <w:t xml:space="preserve">здравоохранения </w:t>
      </w:r>
      <w:r w:rsidRPr="00D530DD">
        <w:rPr>
          <w:rFonts w:ascii="Times New Roman" w:eastAsia="Times New Roman" w:hAnsi="Times New Roman" w:cs="Times New Roman"/>
          <w:sz w:val="24"/>
          <w:szCs w:val="24"/>
        </w:rPr>
        <w:t xml:space="preserve">Ханты-Мансийского </w:t>
      </w:r>
    </w:p>
    <w:p w14:paraId="2F44E8A4" w14:textId="381AFC23" w:rsidR="00CF20DB" w:rsidRPr="00D530DD" w:rsidRDefault="00CF20DB" w:rsidP="00CF20D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>автономного округа – Югры</w:t>
      </w:r>
      <w:r w:rsidRPr="00D530DD">
        <w:rPr>
          <w:rFonts w:ascii="Times New Roman" w:eastAsia="SimSun" w:hAnsi="Times New Roman" w:cs="Times New Roman"/>
          <w:sz w:val="24"/>
          <w:szCs w:val="24"/>
        </w:rPr>
        <w:tab/>
      </w:r>
      <w:r w:rsidRPr="00D530DD">
        <w:rPr>
          <w:rFonts w:ascii="Times New Roman" w:eastAsia="SimSun" w:hAnsi="Times New Roman" w:cs="Times New Roman"/>
          <w:sz w:val="24"/>
          <w:szCs w:val="24"/>
        </w:rPr>
        <w:tab/>
      </w:r>
      <w:r w:rsidRPr="00D530DD">
        <w:rPr>
          <w:rFonts w:ascii="Times New Roman" w:eastAsia="SimSun" w:hAnsi="Times New Roman" w:cs="Times New Roman"/>
          <w:sz w:val="24"/>
          <w:szCs w:val="24"/>
        </w:rPr>
        <w:tab/>
        <w:t xml:space="preserve">   </w:t>
      </w:r>
      <w:r w:rsidR="00595653" w:rsidRPr="00D530DD">
        <w:rPr>
          <w:rFonts w:ascii="Times New Roman" w:eastAsia="SimSun" w:hAnsi="Times New Roman" w:cs="Times New Roman"/>
          <w:sz w:val="24"/>
          <w:szCs w:val="24"/>
        </w:rPr>
        <w:t xml:space="preserve">     </w:t>
      </w:r>
      <w:r w:rsidRPr="00D530DD">
        <w:rPr>
          <w:rFonts w:ascii="Times New Roman" w:eastAsia="SimSun" w:hAnsi="Times New Roman" w:cs="Times New Roman"/>
          <w:sz w:val="24"/>
          <w:szCs w:val="24"/>
        </w:rPr>
        <w:t xml:space="preserve">      </w:t>
      </w:r>
      <w:r w:rsidR="00036C3E" w:rsidRPr="00D530DD">
        <w:rPr>
          <w:rFonts w:ascii="Times New Roman" w:eastAsia="SimSun" w:hAnsi="Times New Roman" w:cs="Times New Roman"/>
          <w:sz w:val="24"/>
          <w:szCs w:val="24"/>
        </w:rPr>
        <w:t xml:space="preserve">   </w:t>
      </w:r>
      <w:r w:rsidR="00EE68B6" w:rsidRPr="00D530DD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036C3E" w:rsidRPr="00D530DD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AD659A" w:rsidRPr="00D530DD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="001977B3">
        <w:rPr>
          <w:rFonts w:ascii="Times New Roman" w:eastAsia="SimSun" w:hAnsi="Times New Roman" w:cs="Times New Roman"/>
          <w:sz w:val="24"/>
          <w:szCs w:val="24"/>
        </w:rPr>
        <w:t xml:space="preserve">                                    </w:t>
      </w:r>
      <w:r w:rsidR="00AD659A" w:rsidRPr="00D530DD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Pr="00D530DD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="00036C3E" w:rsidRPr="00D530DD">
        <w:rPr>
          <w:rFonts w:ascii="Times New Roman" w:eastAsia="SimSun" w:hAnsi="Times New Roman" w:cs="Times New Roman"/>
          <w:sz w:val="24"/>
          <w:szCs w:val="24"/>
        </w:rPr>
        <w:t>В</w:t>
      </w:r>
      <w:r w:rsidRPr="00D530DD">
        <w:rPr>
          <w:rFonts w:ascii="Times New Roman" w:eastAsia="SimSun" w:hAnsi="Times New Roman" w:cs="Times New Roman"/>
          <w:sz w:val="24"/>
          <w:szCs w:val="24"/>
        </w:rPr>
        <w:t>.</w:t>
      </w:r>
      <w:r w:rsidR="00036C3E" w:rsidRPr="00D530DD">
        <w:rPr>
          <w:rFonts w:ascii="Times New Roman" w:eastAsia="SimSun" w:hAnsi="Times New Roman" w:cs="Times New Roman"/>
          <w:sz w:val="24"/>
          <w:szCs w:val="24"/>
        </w:rPr>
        <w:t>А</w:t>
      </w:r>
      <w:r w:rsidRPr="00D530DD">
        <w:rPr>
          <w:rFonts w:ascii="Times New Roman" w:eastAsia="SimSun" w:hAnsi="Times New Roman" w:cs="Times New Roman"/>
          <w:sz w:val="24"/>
          <w:szCs w:val="24"/>
        </w:rPr>
        <w:t xml:space="preserve">. </w:t>
      </w:r>
      <w:r w:rsidR="00036C3E" w:rsidRPr="00D530DD">
        <w:rPr>
          <w:rFonts w:ascii="Times New Roman" w:eastAsia="SimSun" w:hAnsi="Times New Roman" w:cs="Times New Roman"/>
          <w:sz w:val="24"/>
          <w:szCs w:val="24"/>
        </w:rPr>
        <w:t>Гильванов</w:t>
      </w:r>
    </w:p>
    <w:p w14:paraId="19502ACC" w14:textId="77777777" w:rsidR="00DF21F3" w:rsidRDefault="00DF21F3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5410C971" w14:textId="77777777" w:rsidR="007D2CBC" w:rsidRDefault="007D2CBC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15CD8F04" w14:textId="6FD1E090" w:rsidR="0083763B" w:rsidRPr="00D530DD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D530DD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14:paraId="09F45C68" w14:textId="6DA3E41F" w:rsidR="0083763B" w:rsidRPr="00D530DD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D530DD">
        <w:rPr>
          <w:rFonts w:ascii="Times New Roman" w:eastAsia="SimSun" w:hAnsi="Times New Roman" w:cs="Times New Roman"/>
          <w:sz w:val="24"/>
          <w:szCs w:val="24"/>
        </w:rPr>
        <w:t>член Ассоциаци</w:t>
      </w:r>
      <w:r w:rsidR="00EE68B6" w:rsidRPr="00D530DD">
        <w:rPr>
          <w:rFonts w:ascii="Times New Roman" w:eastAsia="SimSun" w:hAnsi="Times New Roman" w:cs="Times New Roman"/>
          <w:sz w:val="24"/>
          <w:szCs w:val="24"/>
        </w:rPr>
        <w:t>и</w:t>
      </w:r>
      <w:r w:rsidRPr="00D530DD">
        <w:rPr>
          <w:rFonts w:ascii="Times New Roman" w:eastAsia="SimSun" w:hAnsi="Times New Roman" w:cs="Times New Roman"/>
          <w:sz w:val="24"/>
          <w:szCs w:val="24"/>
        </w:rPr>
        <w:t xml:space="preserve"> работников</w:t>
      </w:r>
    </w:p>
    <w:p w14:paraId="7E89B97D" w14:textId="77777777" w:rsidR="0083763B" w:rsidRPr="00D530DD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0DD">
        <w:rPr>
          <w:rFonts w:ascii="Times New Roman" w:eastAsia="SimSun" w:hAnsi="Times New Roman" w:cs="Times New Roman"/>
          <w:sz w:val="24"/>
          <w:szCs w:val="24"/>
        </w:rPr>
        <w:t xml:space="preserve">здравоохранения </w:t>
      </w:r>
      <w:r w:rsidRPr="00D530DD">
        <w:rPr>
          <w:rFonts w:ascii="Times New Roman" w:eastAsia="Times New Roman" w:hAnsi="Times New Roman" w:cs="Times New Roman"/>
          <w:sz w:val="24"/>
          <w:szCs w:val="24"/>
        </w:rPr>
        <w:t xml:space="preserve">Ханты-Мансийского </w:t>
      </w:r>
    </w:p>
    <w:p w14:paraId="049DDF58" w14:textId="1E1A7661" w:rsidR="0083763B" w:rsidRPr="00D530DD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>автономного округа – Югры</w:t>
      </w:r>
      <w:r w:rsidR="00EE68B6" w:rsidRPr="00D530D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530DD">
        <w:rPr>
          <w:rFonts w:ascii="Times New Roman" w:eastAsia="SimSun" w:hAnsi="Times New Roman" w:cs="Times New Roman"/>
          <w:sz w:val="24"/>
          <w:szCs w:val="24"/>
        </w:rPr>
        <w:tab/>
      </w:r>
      <w:r w:rsidRPr="00D530DD">
        <w:rPr>
          <w:rFonts w:ascii="Times New Roman" w:eastAsia="SimSun" w:hAnsi="Times New Roman" w:cs="Times New Roman"/>
          <w:sz w:val="24"/>
          <w:szCs w:val="24"/>
        </w:rPr>
        <w:tab/>
      </w:r>
      <w:r w:rsidRPr="00D530DD">
        <w:rPr>
          <w:rFonts w:ascii="Times New Roman" w:eastAsia="SimSun" w:hAnsi="Times New Roman" w:cs="Times New Roman"/>
          <w:sz w:val="24"/>
          <w:szCs w:val="24"/>
        </w:rPr>
        <w:tab/>
      </w:r>
      <w:r w:rsidR="006A40AF" w:rsidRPr="00D530DD">
        <w:rPr>
          <w:rFonts w:ascii="Times New Roman" w:eastAsia="SimSun" w:hAnsi="Times New Roman" w:cs="Times New Roman"/>
          <w:sz w:val="24"/>
          <w:szCs w:val="24"/>
        </w:rPr>
        <w:t xml:space="preserve">     </w:t>
      </w:r>
      <w:r w:rsidR="00595653" w:rsidRPr="00D530DD">
        <w:rPr>
          <w:rFonts w:ascii="Times New Roman" w:eastAsia="SimSun" w:hAnsi="Times New Roman" w:cs="Times New Roman"/>
          <w:sz w:val="24"/>
          <w:szCs w:val="24"/>
        </w:rPr>
        <w:t xml:space="preserve">      </w:t>
      </w:r>
      <w:r w:rsidR="006A40AF" w:rsidRPr="00D530DD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595653" w:rsidRPr="00D530DD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AD659A" w:rsidRPr="00D530DD">
        <w:rPr>
          <w:rFonts w:ascii="Times New Roman" w:eastAsia="SimSun" w:hAnsi="Times New Roman" w:cs="Times New Roman"/>
          <w:sz w:val="24"/>
          <w:szCs w:val="24"/>
        </w:rPr>
        <w:t xml:space="preserve">    </w:t>
      </w:r>
      <w:r w:rsidR="001977B3">
        <w:rPr>
          <w:rFonts w:ascii="Times New Roman" w:eastAsia="SimSun" w:hAnsi="Times New Roman" w:cs="Times New Roman"/>
          <w:sz w:val="24"/>
          <w:szCs w:val="24"/>
        </w:rPr>
        <w:t xml:space="preserve">                                    </w:t>
      </w:r>
      <w:r w:rsidR="00AD659A" w:rsidRPr="00D530DD">
        <w:rPr>
          <w:rFonts w:ascii="Times New Roman" w:eastAsia="SimSun" w:hAnsi="Times New Roman" w:cs="Times New Roman"/>
          <w:sz w:val="24"/>
          <w:szCs w:val="24"/>
        </w:rPr>
        <w:t xml:space="preserve">    </w:t>
      </w:r>
      <w:r w:rsidRPr="00D530DD">
        <w:rPr>
          <w:rFonts w:ascii="Times New Roman" w:eastAsia="SimSun" w:hAnsi="Times New Roman" w:cs="Times New Roman"/>
          <w:sz w:val="24"/>
          <w:szCs w:val="24"/>
        </w:rPr>
        <w:t xml:space="preserve"> Е.Н. Иванникова</w:t>
      </w:r>
    </w:p>
    <w:p w14:paraId="4A4AE05A" w14:textId="77777777" w:rsidR="009352FE" w:rsidRDefault="009352FE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58DACCB" w14:textId="77777777" w:rsidR="009352FE" w:rsidRDefault="009352FE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C3B5926" w14:textId="77777777" w:rsidR="0083763B" w:rsidRPr="00D530DD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14:paraId="6BD7FEC3" w14:textId="7714270C" w:rsidR="0083763B" w:rsidRPr="00D530DD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 xml:space="preserve">председатель </w:t>
      </w:r>
      <w:r w:rsidR="00EE68B6" w:rsidRPr="00D530DD">
        <w:rPr>
          <w:rFonts w:ascii="Times New Roman" w:eastAsia="Times New Roman" w:hAnsi="Times New Roman" w:cs="Times New Roman"/>
          <w:sz w:val="24"/>
          <w:szCs w:val="24"/>
        </w:rPr>
        <w:t>Региональной</w:t>
      </w:r>
      <w:r w:rsidRPr="00D530DD">
        <w:rPr>
          <w:rFonts w:ascii="Times New Roman" w:eastAsia="Times New Roman" w:hAnsi="Times New Roman" w:cs="Times New Roman"/>
          <w:sz w:val="24"/>
          <w:szCs w:val="24"/>
        </w:rPr>
        <w:t xml:space="preserve"> организации</w:t>
      </w:r>
    </w:p>
    <w:p w14:paraId="585577A0" w14:textId="1848D994" w:rsidR="0083763B" w:rsidRPr="00D530DD" w:rsidRDefault="00EE68B6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>П</w:t>
      </w:r>
      <w:r w:rsidR="0083763B" w:rsidRPr="00D530DD">
        <w:rPr>
          <w:rFonts w:ascii="Times New Roman" w:eastAsia="Times New Roman" w:hAnsi="Times New Roman" w:cs="Times New Roman"/>
          <w:sz w:val="24"/>
          <w:szCs w:val="24"/>
        </w:rPr>
        <w:t>рофсоюза работников</w:t>
      </w:r>
    </w:p>
    <w:p w14:paraId="39776CF6" w14:textId="77777777" w:rsidR="00EE68B6" w:rsidRPr="00D530DD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>здравоохранения Р</w:t>
      </w:r>
      <w:r w:rsidR="00EE68B6" w:rsidRPr="00D530DD">
        <w:rPr>
          <w:rFonts w:ascii="Times New Roman" w:eastAsia="Times New Roman" w:hAnsi="Times New Roman" w:cs="Times New Roman"/>
          <w:sz w:val="24"/>
          <w:szCs w:val="24"/>
        </w:rPr>
        <w:t>оссийской Федерации</w:t>
      </w:r>
      <w:r w:rsidR="00EE68B6" w:rsidRPr="00D530DD"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394F2F49" w14:textId="36C819E9" w:rsidR="00D570CB" w:rsidRPr="00D530DD" w:rsidRDefault="00EE68B6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  <w:r w:rsidRPr="00D530DD">
        <w:rPr>
          <w:rFonts w:ascii="Times New Roman" w:eastAsia="Times New Roman" w:hAnsi="Times New Roman" w:cs="Times New Roman"/>
          <w:sz w:val="24"/>
          <w:szCs w:val="24"/>
        </w:rPr>
        <w:tab/>
      </w:r>
      <w:r w:rsidR="001977B3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</w:t>
      </w:r>
      <w:r w:rsidR="00595653" w:rsidRPr="00D530DD">
        <w:rPr>
          <w:rFonts w:ascii="Times New Roman" w:eastAsia="Times New Roman" w:hAnsi="Times New Roman" w:cs="Times New Roman"/>
          <w:sz w:val="24"/>
          <w:szCs w:val="24"/>
        </w:rPr>
        <w:t xml:space="preserve">       </w:t>
      </w:r>
      <w:r w:rsidRPr="00D530D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D659A" w:rsidRPr="00D530DD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83763B" w:rsidRPr="00D530DD">
        <w:rPr>
          <w:rFonts w:ascii="Times New Roman" w:eastAsia="Times New Roman" w:hAnsi="Times New Roman" w:cs="Times New Roman"/>
          <w:sz w:val="24"/>
          <w:szCs w:val="24"/>
        </w:rPr>
        <w:t>О.Г. Меньшикова</w:t>
      </w:r>
    </w:p>
    <w:p w14:paraId="1EB3BC82" w14:textId="77777777" w:rsidR="00290C9C" w:rsidRDefault="00290C9C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0537F6C" w14:textId="77777777" w:rsidR="00290C9C" w:rsidRDefault="00290C9C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EA74ABE" w14:textId="77777777" w:rsidR="0083763B" w:rsidRPr="00D530DD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14:paraId="02EB2A27" w14:textId="77777777" w:rsidR="0083763B" w:rsidRPr="00D530DD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 xml:space="preserve">председатель Сургутской территориальной </w:t>
      </w:r>
    </w:p>
    <w:p w14:paraId="12BCC674" w14:textId="77777777" w:rsidR="0083763B" w:rsidRPr="00D530DD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 xml:space="preserve">организации профсоюза работников </w:t>
      </w:r>
    </w:p>
    <w:p w14:paraId="6F161107" w14:textId="74595BCA" w:rsidR="00FC75A3" w:rsidRPr="002D70CE" w:rsidRDefault="0083763B" w:rsidP="0083763B">
      <w:pPr>
        <w:pStyle w:val="a3"/>
        <w:tabs>
          <w:tab w:val="left" w:pos="709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>здравоохранения РФ</w:t>
      </w:r>
      <w:r w:rsidRPr="00D530DD">
        <w:rPr>
          <w:rFonts w:ascii="Times New Roman" w:eastAsia="Times New Roman" w:hAnsi="Times New Roman" w:cs="Times New Roman"/>
          <w:sz w:val="24"/>
          <w:szCs w:val="24"/>
        </w:rPr>
        <w:tab/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="00595653">
        <w:rPr>
          <w:rFonts w:ascii="Times New Roman" w:eastAsia="Times New Roman" w:hAnsi="Times New Roman" w:cs="Times New Roman"/>
          <w:sz w:val="24"/>
          <w:szCs w:val="24"/>
        </w:rPr>
        <w:t xml:space="preserve">           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="00AD659A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1977B3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</w:t>
      </w:r>
      <w:r w:rsidR="00AD659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9565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 А.А. Суровов</w:t>
      </w:r>
    </w:p>
    <w:sectPr w:rsidR="00FC75A3" w:rsidRPr="002D70CE" w:rsidSect="003E7894">
      <w:footerReference w:type="default" r:id="rId8"/>
      <w:pgSz w:w="11906" w:h="16838"/>
      <w:pgMar w:top="851" w:right="567" w:bottom="1134" w:left="1134" w:header="709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41FC76" w14:textId="77777777" w:rsidR="00976672" w:rsidRDefault="00976672" w:rsidP="003B32C8">
      <w:pPr>
        <w:spacing w:after="0" w:line="240" w:lineRule="auto"/>
      </w:pPr>
      <w:r>
        <w:separator/>
      </w:r>
    </w:p>
  </w:endnote>
  <w:endnote w:type="continuationSeparator" w:id="0">
    <w:p w14:paraId="50308219" w14:textId="77777777" w:rsidR="00976672" w:rsidRDefault="00976672" w:rsidP="003B32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074961423"/>
      <w:docPartObj>
        <w:docPartGallery w:val="Page Numbers (Bottom of Page)"/>
        <w:docPartUnique/>
      </w:docPartObj>
    </w:sdtPr>
    <w:sdtEndPr/>
    <w:sdtContent>
      <w:p w14:paraId="546575EE" w14:textId="515B6AF6" w:rsidR="0013170C" w:rsidRDefault="0013170C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96434">
          <w:rPr>
            <w:noProof/>
          </w:rPr>
          <w:t>6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ED83F5" w14:textId="77777777" w:rsidR="00976672" w:rsidRDefault="00976672" w:rsidP="003B32C8">
      <w:pPr>
        <w:spacing w:after="0" w:line="240" w:lineRule="auto"/>
      </w:pPr>
      <w:r>
        <w:separator/>
      </w:r>
    </w:p>
  </w:footnote>
  <w:footnote w:type="continuationSeparator" w:id="0">
    <w:p w14:paraId="0A9AF7C4" w14:textId="77777777" w:rsidR="00976672" w:rsidRDefault="00976672" w:rsidP="003B32C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735BED"/>
    <w:multiLevelType w:val="hybridMultilevel"/>
    <w:tmpl w:val="78F8498E"/>
    <w:lvl w:ilvl="0" w:tplc="0419000F">
      <w:start w:val="1"/>
      <w:numFmt w:val="decimal"/>
      <w:lvlText w:val="%1."/>
      <w:lvlJc w:val="left"/>
      <w:pPr>
        <w:ind w:left="2847" w:hanging="360"/>
      </w:pPr>
    </w:lvl>
    <w:lvl w:ilvl="1" w:tplc="5AD8893A">
      <w:start w:val="1"/>
      <w:numFmt w:val="decimal"/>
      <w:lvlText w:val="1.%2"/>
      <w:lvlJc w:val="left"/>
      <w:pPr>
        <w:ind w:left="3567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4287" w:hanging="180"/>
      </w:pPr>
    </w:lvl>
    <w:lvl w:ilvl="3" w:tplc="0419000F" w:tentative="1">
      <w:start w:val="1"/>
      <w:numFmt w:val="decimal"/>
      <w:lvlText w:val="%4."/>
      <w:lvlJc w:val="left"/>
      <w:pPr>
        <w:ind w:left="5007" w:hanging="360"/>
      </w:pPr>
    </w:lvl>
    <w:lvl w:ilvl="4" w:tplc="04190019" w:tentative="1">
      <w:start w:val="1"/>
      <w:numFmt w:val="lowerLetter"/>
      <w:lvlText w:val="%5."/>
      <w:lvlJc w:val="left"/>
      <w:pPr>
        <w:ind w:left="5727" w:hanging="360"/>
      </w:pPr>
    </w:lvl>
    <w:lvl w:ilvl="5" w:tplc="0419001B" w:tentative="1">
      <w:start w:val="1"/>
      <w:numFmt w:val="lowerRoman"/>
      <w:lvlText w:val="%6."/>
      <w:lvlJc w:val="right"/>
      <w:pPr>
        <w:ind w:left="6447" w:hanging="180"/>
      </w:pPr>
    </w:lvl>
    <w:lvl w:ilvl="6" w:tplc="0419000F" w:tentative="1">
      <w:start w:val="1"/>
      <w:numFmt w:val="decimal"/>
      <w:lvlText w:val="%7."/>
      <w:lvlJc w:val="left"/>
      <w:pPr>
        <w:ind w:left="7167" w:hanging="360"/>
      </w:pPr>
    </w:lvl>
    <w:lvl w:ilvl="7" w:tplc="04190019" w:tentative="1">
      <w:start w:val="1"/>
      <w:numFmt w:val="lowerLetter"/>
      <w:lvlText w:val="%8."/>
      <w:lvlJc w:val="left"/>
      <w:pPr>
        <w:ind w:left="7887" w:hanging="360"/>
      </w:pPr>
    </w:lvl>
    <w:lvl w:ilvl="8" w:tplc="0419001B" w:tentative="1">
      <w:start w:val="1"/>
      <w:numFmt w:val="lowerRoman"/>
      <w:lvlText w:val="%9."/>
      <w:lvlJc w:val="right"/>
      <w:pPr>
        <w:ind w:left="8607" w:hanging="180"/>
      </w:pPr>
    </w:lvl>
  </w:abstractNum>
  <w:abstractNum w:abstractNumId="1" w15:restartNumberingAfterBreak="0">
    <w:nsid w:val="04111DFB"/>
    <w:multiLevelType w:val="multilevel"/>
    <w:tmpl w:val="DAAA5758"/>
    <w:lvl w:ilvl="0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abstractNum w:abstractNumId="2" w15:restartNumberingAfterBreak="0">
    <w:nsid w:val="049C10DB"/>
    <w:multiLevelType w:val="multilevel"/>
    <w:tmpl w:val="91AE335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3" w15:restartNumberingAfterBreak="0">
    <w:nsid w:val="073E074A"/>
    <w:multiLevelType w:val="multilevel"/>
    <w:tmpl w:val="AE269C6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upperRoman"/>
      <w:lvlText w:val="%1.%2.%3."/>
      <w:lvlJc w:val="left"/>
      <w:pPr>
        <w:ind w:left="2498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" w15:restartNumberingAfterBreak="0">
    <w:nsid w:val="08F30211"/>
    <w:multiLevelType w:val="hybridMultilevel"/>
    <w:tmpl w:val="46D25CC4"/>
    <w:lvl w:ilvl="0" w:tplc="33604906">
      <w:start w:val="1"/>
      <w:numFmt w:val="decimal"/>
      <w:lvlText w:val="%1."/>
      <w:lvlJc w:val="left"/>
      <w:pPr>
        <w:ind w:left="1434" w:hanging="360"/>
      </w:pPr>
      <w:rPr>
        <w:rFonts w:ascii="Times New Roman" w:eastAsiaTheme="minorHAnsi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5" w15:restartNumberingAfterBreak="0">
    <w:nsid w:val="0BDD4694"/>
    <w:multiLevelType w:val="multilevel"/>
    <w:tmpl w:val="7E38D032"/>
    <w:lvl w:ilvl="0">
      <w:start w:val="1"/>
      <w:numFmt w:val="decimal"/>
      <w:lvlText w:val="%1."/>
      <w:lvlJc w:val="left"/>
      <w:pPr>
        <w:ind w:left="1273" w:hanging="705"/>
      </w:pPr>
      <w:rPr>
        <w:rFonts w:hint="default"/>
        <w:strike w:val="0"/>
      </w:rPr>
    </w:lvl>
    <w:lvl w:ilvl="1">
      <w:start w:val="1"/>
      <w:numFmt w:val="decimal"/>
      <w:isLgl/>
      <w:lvlText w:val="%1.%2."/>
      <w:lvlJc w:val="left"/>
      <w:pPr>
        <w:ind w:left="2119" w:hanging="141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60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01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4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83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99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96" w:hanging="1800"/>
      </w:pPr>
      <w:rPr>
        <w:rFonts w:hint="default"/>
      </w:rPr>
    </w:lvl>
  </w:abstractNum>
  <w:abstractNum w:abstractNumId="6" w15:restartNumberingAfterBreak="0">
    <w:nsid w:val="0C3D2F1B"/>
    <w:multiLevelType w:val="hybridMultilevel"/>
    <w:tmpl w:val="AAEE1F5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171C3D12"/>
    <w:multiLevelType w:val="hybridMultilevel"/>
    <w:tmpl w:val="A7E80C8A"/>
    <w:lvl w:ilvl="0" w:tplc="486A7832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337DB1"/>
    <w:multiLevelType w:val="multilevel"/>
    <w:tmpl w:val="984AD866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9" w15:restartNumberingAfterBreak="0">
    <w:nsid w:val="1DB027FB"/>
    <w:multiLevelType w:val="multilevel"/>
    <w:tmpl w:val="29BC866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10" w15:restartNumberingAfterBreak="0">
    <w:nsid w:val="24231B32"/>
    <w:multiLevelType w:val="multilevel"/>
    <w:tmpl w:val="1978781E"/>
    <w:lvl w:ilvl="0">
      <w:start w:val="6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11" w15:restartNumberingAfterBreak="0">
    <w:nsid w:val="249113EC"/>
    <w:multiLevelType w:val="multilevel"/>
    <w:tmpl w:val="DAAA5758"/>
    <w:lvl w:ilvl="0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abstractNum w:abstractNumId="12" w15:restartNumberingAfterBreak="0">
    <w:nsid w:val="2CD642EB"/>
    <w:multiLevelType w:val="hybridMultilevel"/>
    <w:tmpl w:val="56624920"/>
    <w:lvl w:ilvl="0" w:tplc="073E39C2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2D2B769B"/>
    <w:multiLevelType w:val="multilevel"/>
    <w:tmpl w:val="BED0B97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4" w15:restartNumberingAfterBreak="0">
    <w:nsid w:val="2DCC3059"/>
    <w:multiLevelType w:val="multilevel"/>
    <w:tmpl w:val="24D4418E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15" w15:restartNumberingAfterBreak="0">
    <w:nsid w:val="2FE34AA4"/>
    <w:multiLevelType w:val="multilevel"/>
    <w:tmpl w:val="DAAA5758"/>
    <w:lvl w:ilvl="0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abstractNum w:abstractNumId="16" w15:restartNumberingAfterBreak="0">
    <w:nsid w:val="30D8197F"/>
    <w:multiLevelType w:val="multilevel"/>
    <w:tmpl w:val="995CF5C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17" w15:restartNumberingAfterBreak="0">
    <w:nsid w:val="31E60B8A"/>
    <w:multiLevelType w:val="hybridMultilevel"/>
    <w:tmpl w:val="913A0208"/>
    <w:lvl w:ilvl="0" w:tplc="0419000D">
      <w:start w:val="1"/>
      <w:numFmt w:val="bullet"/>
      <w:lvlText w:val=""/>
      <w:lvlJc w:val="left"/>
      <w:pPr>
        <w:ind w:left="107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8" w15:restartNumberingAfterBreak="0">
    <w:nsid w:val="3FF31296"/>
    <w:multiLevelType w:val="multilevel"/>
    <w:tmpl w:val="5DA6047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9" w15:restartNumberingAfterBreak="0">
    <w:nsid w:val="403D197B"/>
    <w:multiLevelType w:val="hybridMultilevel"/>
    <w:tmpl w:val="BC162EEE"/>
    <w:lvl w:ilvl="0" w:tplc="2FCC1D2E">
      <w:start w:val="1"/>
      <w:numFmt w:val="decimal"/>
      <w:lvlText w:val="%1."/>
      <w:lvlJc w:val="left"/>
      <w:pPr>
        <w:ind w:left="11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9" w:hanging="360"/>
      </w:pPr>
    </w:lvl>
    <w:lvl w:ilvl="2" w:tplc="0419001B" w:tentative="1">
      <w:start w:val="1"/>
      <w:numFmt w:val="lowerRoman"/>
      <w:lvlText w:val="%3."/>
      <w:lvlJc w:val="right"/>
      <w:pPr>
        <w:ind w:left="2569" w:hanging="180"/>
      </w:pPr>
    </w:lvl>
    <w:lvl w:ilvl="3" w:tplc="0419000F" w:tentative="1">
      <w:start w:val="1"/>
      <w:numFmt w:val="decimal"/>
      <w:lvlText w:val="%4."/>
      <w:lvlJc w:val="left"/>
      <w:pPr>
        <w:ind w:left="3289" w:hanging="360"/>
      </w:pPr>
    </w:lvl>
    <w:lvl w:ilvl="4" w:tplc="04190019" w:tentative="1">
      <w:start w:val="1"/>
      <w:numFmt w:val="lowerLetter"/>
      <w:lvlText w:val="%5."/>
      <w:lvlJc w:val="left"/>
      <w:pPr>
        <w:ind w:left="4009" w:hanging="360"/>
      </w:pPr>
    </w:lvl>
    <w:lvl w:ilvl="5" w:tplc="0419001B" w:tentative="1">
      <w:start w:val="1"/>
      <w:numFmt w:val="lowerRoman"/>
      <w:lvlText w:val="%6."/>
      <w:lvlJc w:val="right"/>
      <w:pPr>
        <w:ind w:left="4729" w:hanging="180"/>
      </w:pPr>
    </w:lvl>
    <w:lvl w:ilvl="6" w:tplc="0419000F" w:tentative="1">
      <w:start w:val="1"/>
      <w:numFmt w:val="decimal"/>
      <w:lvlText w:val="%7."/>
      <w:lvlJc w:val="left"/>
      <w:pPr>
        <w:ind w:left="5449" w:hanging="360"/>
      </w:pPr>
    </w:lvl>
    <w:lvl w:ilvl="7" w:tplc="04190019" w:tentative="1">
      <w:start w:val="1"/>
      <w:numFmt w:val="lowerLetter"/>
      <w:lvlText w:val="%8."/>
      <w:lvlJc w:val="left"/>
      <w:pPr>
        <w:ind w:left="6169" w:hanging="360"/>
      </w:pPr>
    </w:lvl>
    <w:lvl w:ilvl="8" w:tplc="0419001B" w:tentative="1">
      <w:start w:val="1"/>
      <w:numFmt w:val="lowerRoman"/>
      <w:lvlText w:val="%9."/>
      <w:lvlJc w:val="right"/>
      <w:pPr>
        <w:ind w:left="6889" w:hanging="180"/>
      </w:pPr>
    </w:lvl>
  </w:abstractNum>
  <w:abstractNum w:abstractNumId="20" w15:restartNumberingAfterBreak="0">
    <w:nsid w:val="447F6BF4"/>
    <w:multiLevelType w:val="multilevel"/>
    <w:tmpl w:val="7D28CE84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21" w15:restartNumberingAfterBreak="0">
    <w:nsid w:val="45D66DA9"/>
    <w:multiLevelType w:val="multilevel"/>
    <w:tmpl w:val="7B981B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2" w15:restartNumberingAfterBreak="0">
    <w:nsid w:val="47357803"/>
    <w:multiLevelType w:val="hybridMultilevel"/>
    <w:tmpl w:val="4772710C"/>
    <w:lvl w:ilvl="0" w:tplc="B602FCF0">
      <w:start w:val="1"/>
      <w:numFmt w:val="decimal"/>
      <w:lvlText w:val="4.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487C7D1E"/>
    <w:multiLevelType w:val="multilevel"/>
    <w:tmpl w:val="638454E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4" w15:restartNumberingAfterBreak="0">
    <w:nsid w:val="4A8932C8"/>
    <w:multiLevelType w:val="hybridMultilevel"/>
    <w:tmpl w:val="2424F410"/>
    <w:lvl w:ilvl="0" w:tplc="287A329E">
      <w:start w:val="1"/>
      <w:numFmt w:val="decimal"/>
      <w:lvlText w:val="2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5" w15:restartNumberingAfterBreak="0">
    <w:nsid w:val="54BD1944"/>
    <w:multiLevelType w:val="multilevel"/>
    <w:tmpl w:val="BC0EEB0E"/>
    <w:lvl w:ilvl="0">
      <w:start w:val="3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1"/>
      <w:numFmt w:val="decimal"/>
      <w:lvlText w:val="3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abstractNum w:abstractNumId="26" w15:restartNumberingAfterBreak="0">
    <w:nsid w:val="597C358A"/>
    <w:multiLevelType w:val="multilevel"/>
    <w:tmpl w:val="80EED1E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7" w15:restartNumberingAfterBreak="0">
    <w:nsid w:val="5CE74A57"/>
    <w:multiLevelType w:val="hybridMultilevel"/>
    <w:tmpl w:val="7BA866F2"/>
    <w:lvl w:ilvl="0" w:tplc="22765940">
      <w:start w:val="4"/>
      <w:numFmt w:val="upperRoman"/>
      <w:lvlText w:val="%1."/>
      <w:lvlJc w:val="left"/>
      <w:pPr>
        <w:ind w:left="1429" w:hanging="72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5E1470DD"/>
    <w:multiLevelType w:val="multilevel"/>
    <w:tmpl w:val="41803DBE"/>
    <w:lvl w:ilvl="0">
      <w:start w:val="2"/>
      <w:numFmt w:val="decimal"/>
      <w:suff w:val="space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8"/>
      <w:numFmt w:val="decimal"/>
      <w:lvlText w:val="%1.%2."/>
      <w:lvlJc w:val="left"/>
      <w:pPr>
        <w:ind w:left="1429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  <w:color w:val="auto"/>
      </w:rPr>
    </w:lvl>
  </w:abstractNum>
  <w:abstractNum w:abstractNumId="29" w15:restartNumberingAfterBreak="0">
    <w:nsid w:val="66F812C6"/>
    <w:multiLevelType w:val="hybridMultilevel"/>
    <w:tmpl w:val="7B7A8E50"/>
    <w:lvl w:ilvl="0" w:tplc="041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30" w15:restartNumberingAfterBreak="0">
    <w:nsid w:val="6C540EAF"/>
    <w:multiLevelType w:val="multilevel"/>
    <w:tmpl w:val="4254E4A2"/>
    <w:lvl w:ilvl="0">
      <w:start w:val="3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2"/>
      <w:numFmt w:val="decimal"/>
      <w:isLgl/>
      <w:lvlText w:val="%1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num w:numId="1" w16cid:durableId="2106539260">
    <w:abstractNumId w:val="8"/>
  </w:num>
  <w:num w:numId="2" w16cid:durableId="1814978305">
    <w:abstractNumId w:val="1"/>
  </w:num>
  <w:num w:numId="3" w16cid:durableId="1511413093">
    <w:abstractNumId w:val="23"/>
  </w:num>
  <w:num w:numId="4" w16cid:durableId="1213542807">
    <w:abstractNumId w:val="3"/>
  </w:num>
  <w:num w:numId="5" w16cid:durableId="711926184">
    <w:abstractNumId w:val="27"/>
  </w:num>
  <w:num w:numId="6" w16cid:durableId="1737119034">
    <w:abstractNumId w:val="18"/>
  </w:num>
  <w:num w:numId="7" w16cid:durableId="1853301393">
    <w:abstractNumId w:val="21"/>
  </w:num>
  <w:num w:numId="8" w16cid:durableId="1415282629">
    <w:abstractNumId w:val="13"/>
  </w:num>
  <w:num w:numId="9" w16cid:durableId="1034117789">
    <w:abstractNumId w:val="4"/>
  </w:num>
  <w:num w:numId="10" w16cid:durableId="875970287">
    <w:abstractNumId w:val="29"/>
  </w:num>
  <w:num w:numId="11" w16cid:durableId="1159224007">
    <w:abstractNumId w:val="19"/>
  </w:num>
  <w:num w:numId="12" w16cid:durableId="487136658">
    <w:abstractNumId w:val="10"/>
  </w:num>
  <w:num w:numId="13" w16cid:durableId="1049918065">
    <w:abstractNumId w:val="20"/>
  </w:num>
  <w:num w:numId="14" w16cid:durableId="1755279129">
    <w:abstractNumId w:val="14"/>
  </w:num>
  <w:num w:numId="15" w16cid:durableId="136651579">
    <w:abstractNumId w:val="16"/>
  </w:num>
  <w:num w:numId="16" w16cid:durableId="1700663213">
    <w:abstractNumId w:val="28"/>
  </w:num>
  <w:num w:numId="17" w16cid:durableId="1379471834">
    <w:abstractNumId w:val="6"/>
  </w:num>
  <w:num w:numId="18" w16cid:durableId="109864178">
    <w:abstractNumId w:val="11"/>
  </w:num>
  <w:num w:numId="19" w16cid:durableId="1375426007">
    <w:abstractNumId w:val="30"/>
  </w:num>
  <w:num w:numId="20" w16cid:durableId="2092387117">
    <w:abstractNumId w:val="25"/>
  </w:num>
  <w:num w:numId="21" w16cid:durableId="1350449051">
    <w:abstractNumId w:val="7"/>
  </w:num>
  <w:num w:numId="22" w16cid:durableId="456611005">
    <w:abstractNumId w:val="24"/>
  </w:num>
  <w:num w:numId="23" w16cid:durableId="114782442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964966647">
    <w:abstractNumId w:val="2"/>
  </w:num>
  <w:num w:numId="25" w16cid:durableId="1498577294">
    <w:abstractNumId w:val="9"/>
  </w:num>
  <w:num w:numId="26" w16cid:durableId="567770982">
    <w:abstractNumId w:val="26"/>
  </w:num>
  <w:num w:numId="27" w16cid:durableId="2086800687">
    <w:abstractNumId w:val="0"/>
  </w:num>
  <w:num w:numId="28" w16cid:durableId="964966406">
    <w:abstractNumId w:val="22"/>
  </w:num>
  <w:num w:numId="29" w16cid:durableId="1963032046">
    <w:abstractNumId w:val="5"/>
  </w:num>
  <w:num w:numId="30" w16cid:durableId="1628469595">
    <w:abstractNumId w:val="12"/>
  </w:num>
  <w:num w:numId="31" w16cid:durableId="968825564">
    <w:abstractNumId w:val="17"/>
  </w:num>
  <w:num w:numId="32" w16cid:durableId="1308896531">
    <w:abstractNumId w:val="1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readOnly" w:formatting="1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11DA7"/>
    <w:rsid w:val="00000EDF"/>
    <w:rsid w:val="000018FA"/>
    <w:rsid w:val="00001C41"/>
    <w:rsid w:val="00001E0E"/>
    <w:rsid w:val="00001EE7"/>
    <w:rsid w:val="0000203E"/>
    <w:rsid w:val="0000221B"/>
    <w:rsid w:val="0000232F"/>
    <w:rsid w:val="00003FD6"/>
    <w:rsid w:val="00004D16"/>
    <w:rsid w:val="000056C1"/>
    <w:rsid w:val="00005F66"/>
    <w:rsid w:val="00013B27"/>
    <w:rsid w:val="00013C8B"/>
    <w:rsid w:val="00014F15"/>
    <w:rsid w:val="00015850"/>
    <w:rsid w:val="00016E0D"/>
    <w:rsid w:val="00016EE1"/>
    <w:rsid w:val="00017C37"/>
    <w:rsid w:val="00023098"/>
    <w:rsid w:val="00023166"/>
    <w:rsid w:val="00023DCB"/>
    <w:rsid w:val="00023ED1"/>
    <w:rsid w:val="00025B41"/>
    <w:rsid w:val="0002799D"/>
    <w:rsid w:val="00027CBE"/>
    <w:rsid w:val="00030F85"/>
    <w:rsid w:val="00031B59"/>
    <w:rsid w:val="0003540B"/>
    <w:rsid w:val="00036193"/>
    <w:rsid w:val="00036C3E"/>
    <w:rsid w:val="00042330"/>
    <w:rsid w:val="000455E4"/>
    <w:rsid w:val="00046658"/>
    <w:rsid w:val="00047520"/>
    <w:rsid w:val="000475A2"/>
    <w:rsid w:val="000503E6"/>
    <w:rsid w:val="00051F18"/>
    <w:rsid w:val="00052D3A"/>
    <w:rsid w:val="00054259"/>
    <w:rsid w:val="00056D92"/>
    <w:rsid w:val="00060544"/>
    <w:rsid w:val="00062450"/>
    <w:rsid w:val="0006434F"/>
    <w:rsid w:val="0006457F"/>
    <w:rsid w:val="00064697"/>
    <w:rsid w:val="00064A1C"/>
    <w:rsid w:val="0006523E"/>
    <w:rsid w:val="00066F34"/>
    <w:rsid w:val="00067237"/>
    <w:rsid w:val="000706DE"/>
    <w:rsid w:val="00070A95"/>
    <w:rsid w:val="00072CF6"/>
    <w:rsid w:val="0007544F"/>
    <w:rsid w:val="00081442"/>
    <w:rsid w:val="00081F03"/>
    <w:rsid w:val="00082122"/>
    <w:rsid w:val="00082145"/>
    <w:rsid w:val="000840F7"/>
    <w:rsid w:val="00085DAE"/>
    <w:rsid w:val="00087A71"/>
    <w:rsid w:val="00087A96"/>
    <w:rsid w:val="000909D1"/>
    <w:rsid w:val="00093D8A"/>
    <w:rsid w:val="00095033"/>
    <w:rsid w:val="0009518E"/>
    <w:rsid w:val="00097B83"/>
    <w:rsid w:val="000A127D"/>
    <w:rsid w:val="000A1F7B"/>
    <w:rsid w:val="000A2048"/>
    <w:rsid w:val="000A4C28"/>
    <w:rsid w:val="000A69BC"/>
    <w:rsid w:val="000A6B9F"/>
    <w:rsid w:val="000A7BE0"/>
    <w:rsid w:val="000B0B57"/>
    <w:rsid w:val="000B0C20"/>
    <w:rsid w:val="000B0E8F"/>
    <w:rsid w:val="000B2426"/>
    <w:rsid w:val="000B2E54"/>
    <w:rsid w:val="000B3229"/>
    <w:rsid w:val="000B3935"/>
    <w:rsid w:val="000B62FE"/>
    <w:rsid w:val="000C04EF"/>
    <w:rsid w:val="000C0A17"/>
    <w:rsid w:val="000C2771"/>
    <w:rsid w:val="000C284F"/>
    <w:rsid w:val="000C2A90"/>
    <w:rsid w:val="000C33E7"/>
    <w:rsid w:val="000C3A59"/>
    <w:rsid w:val="000C48D7"/>
    <w:rsid w:val="000C5247"/>
    <w:rsid w:val="000C56E6"/>
    <w:rsid w:val="000C5716"/>
    <w:rsid w:val="000C6844"/>
    <w:rsid w:val="000C6EC5"/>
    <w:rsid w:val="000C7D68"/>
    <w:rsid w:val="000D2040"/>
    <w:rsid w:val="000D2FB5"/>
    <w:rsid w:val="000D3A03"/>
    <w:rsid w:val="000D45DB"/>
    <w:rsid w:val="000D7682"/>
    <w:rsid w:val="000D77C8"/>
    <w:rsid w:val="000E065C"/>
    <w:rsid w:val="000E404D"/>
    <w:rsid w:val="000E4C52"/>
    <w:rsid w:val="000E527D"/>
    <w:rsid w:val="000E7918"/>
    <w:rsid w:val="000F18C5"/>
    <w:rsid w:val="000F20C4"/>
    <w:rsid w:val="000F3E80"/>
    <w:rsid w:val="000F3F22"/>
    <w:rsid w:val="000F3F88"/>
    <w:rsid w:val="000F4D46"/>
    <w:rsid w:val="000F57AD"/>
    <w:rsid w:val="000F6A86"/>
    <w:rsid w:val="000F6AB0"/>
    <w:rsid w:val="000F7318"/>
    <w:rsid w:val="0010085D"/>
    <w:rsid w:val="001033D4"/>
    <w:rsid w:val="00104A04"/>
    <w:rsid w:val="0010535A"/>
    <w:rsid w:val="00105BEA"/>
    <w:rsid w:val="001060C4"/>
    <w:rsid w:val="0010794D"/>
    <w:rsid w:val="00107FC6"/>
    <w:rsid w:val="00111081"/>
    <w:rsid w:val="00111404"/>
    <w:rsid w:val="00111527"/>
    <w:rsid w:val="001123FC"/>
    <w:rsid w:val="00112C76"/>
    <w:rsid w:val="001140CE"/>
    <w:rsid w:val="0011424B"/>
    <w:rsid w:val="00114598"/>
    <w:rsid w:val="0011545B"/>
    <w:rsid w:val="0011626F"/>
    <w:rsid w:val="001166AD"/>
    <w:rsid w:val="00116804"/>
    <w:rsid w:val="00117BC0"/>
    <w:rsid w:val="00120CD6"/>
    <w:rsid w:val="001210C0"/>
    <w:rsid w:val="00121613"/>
    <w:rsid w:val="00121B30"/>
    <w:rsid w:val="001221DE"/>
    <w:rsid w:val="0012291A"/>
    <w:rsid w:val="00123693"/>
    <w:rsid w:val="0012527A"/>
    <w:rsid w:val="001252E6"/>
    <w:rsid w:val="001256B9"/>
    <w:rsid w:val="00127108"/>
    <w:rsid w:val="0012798F"/>
    <w:rsid w:val="00130DBF"/>
    <w:rsid w:val="0013170C"/>
    <w:rsid w:val="00133BBA"/>
    <w:rsid w:val="001346CB"/>
    <w:rsid w:val="00134A6D"/>
    <w:rsid w:val="00136401"/>
    <w:rsid w:val="001418A0"/>
    <w:rsid w:val="0014219E"/>
    <w:rsid w:val="00142E67"/>
    <w:rsid w:val="00145362"/>
    <w:rsid w:val="00145E70"/>
    <w:rsid w:val="00146BB2"/>
    <w:rsid w:val="00147564"/>
    <w:rsid w:val="0015251B"/>
    <w:rsid w:val="00152690"/>
    <w:rsid w:val="00153184"/>
    <w:rsid w:val="00155664"/>
    <w:rsid w:val="00156837"/>
    <w:rsid w:val="00156848"/>
    <w:rsid w:val="00156D03"/>
    <w:rsid w:val="0015766C"/>
    <w:rsid w:val="001605CB"/>
    <w:rsid w:val="001620BC"/>
    <w:rsid w:val="00162D71"/>
    <w:rsid w:val="0016408C"/>
    <w:rsid w:val="00165E76"/>
    <w:rsid w:val="00166412"/>
    <w:rsid w:val="00166450"/>
    <w:rsid w:val="0016648B"/>
    <w:rsid w:val="00170456"/>
    <w:rsid w:val="001708D0"/>
    <w:rsid w:val="0017342A"/>
    <w:rsid w:val="00173465"/>
    <w:rsid w:val="001740F7"/>
    <w:rsid w:val="00174FFD"/>
    <w:rsid w:val="00175FE9"/>
    <w:rsid w:val="0017612E"/>
    <w:rsid w:val="00176210"/>
    <w:rsid w:val="0017628E"/>
    <w:rsid w:val="0017644A"/>
    <w:rsid w:val="001772F3"/>
    <w:rsid w:val="00177B6B"/>
    <w:rsid w:val="00177F1E"/>
    <w:rsid w:val="001802B2"/>
    <w:rsid w:val="0018382B"/>
    <w:rsid w:val="00183FC4"/>
    <w:rsid w:val="0018688D"/>
    <w:rsid w:val="0019017A"/>
    <w:rsid w:val="00190B07"/>
    <w:rsid w:val="00191A47"/>
    <w:rsid w:val="0019200B"/>
    <w:rsid w:val="00192017"/>
    <w:rsid w:val="00193FC2"/>
    <w:rsid w:val="00196989"/>
    <w:rsid w:val="001969CF"/>
    <w:rsid w:val="001977B3"/>
    <w:rsid w:val="00197CBA"/>
    <w:rsid w:val="001A1439"/>
    <w:rsid w:val="001A16A7"/>
    <w:rsid w:val="001A1ED3"/>
    <w:rsid w:val="001A2716"/>
    <w:rsid w:val="001A4EF1"/>
    <w:rsid w:val="001B072D"/>
    <w:rsid w:val="001B108D"/>
    <w:rsid w:val="001B2DAB"/>
    <w:rsid w:val="001B3A65"/>
    <w:rsid w:val="001B3D7E"/>
    <w:rsid w:val="001B59B2"/>
    <w:rsid w:val="001B6923"/>
    <w:rsid w:val="001B72E3"/>
    <w:rsid w:val="001B7956"/>
    <w:rsid w:val="001C0074"/>
    <w:rsid w:val="001C062B"/>
    <w:rsid w:val="001C443F"/>
    <w:rsid w:val="001C770D"/>
    <w:rsid w:val="001D1981"/>
    <w:rsid w:val="001D1BF6"/>
    <w:rsid w:val="001D2139"/>
    <w:rsid w:val="001D24BC"/>
    <w:rsid w:val="001D3122"/>
    <w:rsid w:val="001D43D2"/>
    <w:rsid w:val="001D600C"/>
    <w:rsid w:val="001D61C3"/>
    <w:rsid w:val="001E0497"/>
    <w:rsid w:val="001E1B42"/>
    <w:rsid w:val="001E2BC2"/>
    <w:rsid w:val="001E302C"/>
    <w:rsid w:val="001E34CC"/>
    <w:rsid w:val="001E35EC"/>
    <w:rsid w:val="001E425C"/>
    <w:rsid w:val="001E52B6"/>
    <w:rsid w:val="001E73CC"/>
    <w:rsid w:val="001F0D9B"/>
    <w:rsid w:val="001F1315"/>
    <w:rsid w:val="001F4736"/>
    <w:rsid w:val="001F6BAD"/>
    <w:rsid w:val="001F7898"/>
    <w:rsid w:val="001F7F53"/>
    <w:rsid w:val="00201D7D"/>
    <w:rsid w:val="002053BD"/>
    <w:rsid w:val="00205821"/>
    <w:rsid w:val="00206541"/>
    <w:rsid w:val="00207B4A"/>
    <w:rsid w:val="002102BF"/>
    <w:rsid w:val="00210B5C"/>
    <w:rsid w:val="002110AA"/>
    <w:rsid w:val="00211339"/>
    <w:rsid w:val="00212AF2"/>
    <w:rsid w:val="0021313E"/>
    <w:rsid w:val="00213733"/>
    <w:rsid w:val="00213A49"/>
    <w:rsid w:val="00214EF2"/>
    <w:rsid w:val="002163CC"/>
    <w:rsid w:val="00216FF6"/>
    <w:rsid w:val="00217497"/>
    <w:rsid w:val="00217C93"/>
    <w:rsid w:val="00220D50"/>
    <w:rsid w:val="00221E73"/>
    <w:rsid w:val="002230E7"/>
    <w:rsid w:val="00223588"/>
    <w:rsid w:val="00224DDF"/>
    <w:rsid w:val="0022626D"/>
    <w:rsid w:val="00226A2D"/>
    <w:rsid w:val="00227151"/>
    <w:rsid w:val="002305FA"/>
    <w:rsid w:val="00230DB7"/>
    <w:rsid w:val="0023338A"/>
    <w:rsid w:val="0023348E"/>
    <w:rsid w:val="00233EE5"/>
    <w:rsid w:val="00233F73"/>
    <w:rsid w:val="002370B9"/>
    <w:rsid w:val="00241661"/>
    <w:rsid w:val="00241805"/>
    <w:rsid w:val="0024480C"/>
    <w:rsid w:val="00245805"/>
    <w:rsid w:val="00245A93"/>
    <w:rsid w:val="00246AC5"/>
    <w:rsid w:val="00247A33"/>
    <w:rsid w:val="00250E23"/>
    <w:rsid w:val="00253B70"/>
    <w:rsid w:val="00253FD3"/>
    <w:rsid w:val="00256D9B"/>
    <w:rsid w:val="00257D73"/>
    <w:rsid w:val="00260BEF"/>
    <w:rsid w:val="00260E84"/>
    <w:rsid w:val="00262604"/>
    <w:rsid w:val="00262CA4"/>
    <w:rsid w:val="00262FA4"/>
    <w:rsid w:val="00263911"/>
    <w:rsid w:val="002665AB"/>
    <w:rsid w:val="0026728E"/>
    <w:rsid w:val="00270340"/>
    <w:rsid w:val="002705B9"/>
    <w:rsid w:val="0027136E"/>
    <w:rsid w:val="00271E27"/>
    <w:rsid w:val="0027285D"/>
    <w:rsid w:val="00274D46"/>
    <w:rsid w:val="002823BA"/>
    <w:rsid w:val="00282FAC"/>
    <w:rsid w:val="002831A0"/>
    <w:rsid w:val="00285510"/>
    <w:rsid w:val="002858F4"/>
    <w:rsid w:val="00285BF3"/>
    <w:rsid w:val="002872B2"/>
    <w:rsid w:val="00287B44"/>
    <w:rsid w:val="002901C7"/>
    <w:rsid w:val="0029040F"/>
    <w:rsid w:val="00290C9C"/>
    <w:rsid w:val="00291B67"/>
    <w:rsid w:val="00293728"/>
    <w:rsid w:val="00294529"/>
    <w:rsid w:val="00294F81"/>
    <w:rsid w:val="00295586"/>
    <w:rsid w:val="00295DE2"/>
    <w:rsid w:val="00295ECF"/>
    <w:rsid w:val="0029701A"/>
    <w:rsid w:val="00297D05"/>
    <w:rsid w:val="002A20DC"/>
    <w:rsid w:val="002A2534"/>
    <w:rsid w:val="002A3AFC"/>
    <w:rsid w:val="002A7DCE"/>
    <w:rsid w:val="002B0D43"/>
    <w:rsid w:val="002B1862"/>
    <w:rsid w:val="002B2998"/>
    <w:rsid w:val="002B3ACE"/>
    <w:rsid w:val="002B3B06"/>
    <w:rsid w:val="002B3DC3"/>
    <w:rsid w:val="002B5413"/>
    <w:rsid w:val="002B57E7"/>
    <w:rsid w:val="002B5E08"/>
    <w:rsid w:val="002B6560"/>
    <w:rsid w:val="002C049D"/>
    <w:rsid w:val="002C5FAD"/>
    <w:rsid w:val="002C7539"/>
    <w:rsid w:val="002D18E1"/>
    <w:rsid w:val="002D3C1F"/>
    <w:rsid w:val="002D40B1"/>
    <w:rsid w:val="002D4969"/>
    <w:rsid w:val="002D4D21"/>
    <w:rsid w:val="002D5A4C"/>
    <w:rsid w:val="002D741F"/>
    <w:rsid w:val="002D78A3"/>
    <w:rsid w:val="002E0A02"/>
    <w:rsid w:val="002E0F77"/>
    <w:rsid w:val="002E107B"/>
    <w:rsid w:val="002E11C6"/>
    <w:rsid w:val="002E15CB"/>
    <w:rsid w:val="002E35A8"/>
    <w:rsid w:val="002E3F23"/>
    <w:rsid w:val="002E43B2"/>
    <w:rsid w:val="002E57A7"/>
    <w:rsid w:val="002E62CF"/>
    <w:rsid w:val="002E7811"/>
    <w:rsid w:val="002F2125"/>
    <w:rsid w:val="002F225E"/>
    <w:rsid w:val="002F239B"/>
    <w:rsid w:val="002F30FF"/>
    <w:rsid w:val="002F3612"/>
    <w:rsid w:val="002F4FFF"/>
    <w:rsid w:val="002F51DF"/>
    <w:rsid w:val="002F5254"/>
    <w:rsid w:val="002F6F01"/>
    <w:rsid w:val="00301E9A"/>
    <w:rsid w:val="0030575B"/>
    <w:rsid w:val="0030698C"/>
    <w:rsid w:val="00310E8B"/>
    <w:rsid w:val="00312DBF"/>
    <w:rsid w:val="003156DB"/>
    <w:rsid w:val="00315853"/>
    <w:rsid w:val="00315863"/>
    <w:rsid w:val="003170F5"/>
    <w:rsid w:val="003179C5"/>
    <w:rsid w:val="0032017D"/>
    <w:rsid w:val="00325017"/>
    <w:rsid w:val="00325125"/>
    <w:rsid w:val="00331B39"/>
    <w:rsid w:val="003327B6"/>
    <w:rsid w:val="0033300B"/>
    <w:rsid w:val="003349C2"/>
    <w:rsid w:val="00336EB1"/>
    <w:rsid w:val="00340D86"/>
    <w:rsid w:val="0034137F"/>
    <w:rsid w:val="0034157C"/>
    <w:rsid w:val="003455E8"/>
    <w:rsid w:val="003466C2"/>
    <w:rsid w:val="00347F67"/>
    <w:rsid w:val="003532B2"/>
    <w:rsid w:val="00353DCB"/>
    <w:rsid w:val="00356A86"/>
    <w:rsid w:val="003601FB"/>
    <w:rsid w:val="00360229"/>
    <w:rsid w:val="0036082E"/>
    <w:rsid w:val="003610BC"/>
    <w:rsid w:val="00362769"/>
    <w:rsid w:val="00362E2D"/>
    <w:rsid w:val="00364373"/>
    <w:rsid w:val="003667FF"/>
    <w:rsid w:val="003725A9"/>
    <w:rsid w:val="003733DE"/>
    <w:rsid w:val="0037363F"/>
    <w:rsid w:val="00373731"/>
    <w:rsid w:val="00374758"/>
    <w:rsid w:val="00375252"/>
    <w:rsid w:val="00375AEE"/>
    <w:rsid w:val="00377ACE"/>
    <w:rsid w:val="00381040"/>
    <w:rsid w:val="00381D60"/>
    <w:rsid w:val="003821E1"/>
    <w:rsid w:val="003823C5"/>
    <w:rsid w:val="00382F89"/>
    <w:rsid w:val="0038300C"/>
    <w:rsid w:val="00383119"/>
    <w:rsid w:val="00383A38"/>
    <w:rsid w:val="00386098"/>
    <w:rsid w:val="00386433"/>
    <w:rsid w:val="00386ECC"/>
    <w:rsid w:val="0038781D"/>
    <w:rsid w:val="00391583"/>
    <w:rsid w:val="00391F48"/>
    <w:rsid w:val="003937C5"/>
    <w:rsid w:val="00395024"/>
    <w:rsid w:val="003954EA"/>
    <w:rsid w:val="00395BB6"/>
    <w:rsid w:val="00396434"/>
    <w:rsid w:val="00397B51"/>
    <w:rsid w:val="003A51F0"/>
    <w:rsid w:val="003A65FB"/>
    <w:rsid w:val="003A76BF"/>
    <w:rsid w:val="003A7B84"/>
    <w:rsid w:val="003A7C82"/>
    <w:rsid w:val="003B028B"/>
    <w:rsid w:val="003B02E8"/>
    <w:rsid w:val="003B1D17"/>
    <w:rsid w:val="003B20EE"/>
    <w:rsid w:val="003B32C8"/>
    <w:rsid w:val="003B6D40"/>
    <w:rsid w:val="003B7CDF"/>
    <w:rsid w:val="003C1381"/>
    <w:rsid w:val="003C1611"/>
    <w:rsid w:val="003C170A"/>
    <w:rsid w:val="003C3151"/>
    <w:rsid w:val="003C3299"/>
    <w:rsid w:val="003C361B"/>
    <w:rsid w:val="003C3E94"/>
    <w:rsid w:val="003C5F26"/>
    <w:rsid w:val="003C72E1"/>
    <w:rsid w:val="003D0190"/>
    <w:rsid w:val="003D2123"/>
    <w:rsid w:val="003D3771"/>
    <w:rsid w:val="003D4719"/>
    <w:rsid w:val="003D5198"/>
    <w:rsid w:val="003D5EDD"/>
    <w:rsid w:val="003D6A41"/>
    <w:rsid w:val="003D6F27"/>
    <w:rsid w:val="003E17AA"/>
    <w:rsid w:val="003E1B12"/>
    <w:rsid w:val="003E2A33"/>
    <w:rsid w:val="003E2A70"/>
    <w:rsid w:val="003E5835"/>
    <w:rsid w:val="003E60CA"/>
    <w:rsid w:val="003E69F1"/>
    <w:rsid w:val="003E7894"/>
    <w:rsid w:val="003E7956"/>
    <w:rsid w:val="003F0EEB"/>
    <w:rsid w:val="003F1A1C"/>
    <w:rsid w:val="003F273F"/>
    <w:rsid w:val="003F3B48"/>
    <w:rsid w:val="003F416A"/>
    <w:rsid w:val="003F4830"/>
    <w:rsid w:val="003F5B18"/>
    <w:rsid w:val="003F5CAE"/>
    <w:rsid w:val="003F67BC"/>
    <w:rsid w:val="003F7412"/>
    <w:rsid w:val="003F74F9"/>
    <w:rsid w:val="003F79C9"/>
    <w:rsid w:val="00400E1F"/>
    <w:rsid w:val="00401391"/>
    <w:rsid w:val="0040247C"/>
    <w:rsid w:val="004048AC"/>
    <w:rsid w:val="00404AEA"/>
    <w:rsid w:val="0040561D"/>
    <w:rsid w:val="00405809"/>
    <w:rsid w:val="00407C3C"/>
    <w:rsid w:val="0041092E"/>
    <w:rsid w:val="00411DDF"/>
    <w:rsid w:val="004122B4"/>
    <w:rsid w:val="00413290"/>
    <w:rsid w:val="00413B43"/>
    <w:rsid w:val="00414422"/>
    <w:rsid w:val="0041488C"/>
    <w:rsid w:val="00414ECE"/>
    <w:rsid w:val="00415C85"/>
    <w:rsid w:val="00415D19"/>
    <w:rsid w:val="0041616E"/>
    <w:rsid w:val="0041698C"/>
    <w:rsid w:val="00416B22"/>
    <w:rsid w:val="00421932"/>
    <w:rsid w:val="00422374"/>
    <w:rsid w:val="00424167"/>
    <w:rsid w:val="00424AB7"/>
    <w:rsid w:val="00425DF7"/>
    <w:rsid w:val="00425EB9"/>
    <w:rsid w:val="004278F7"/>
    <w:rsid w:val="00427BE4"/>
    <w:rsid w:val="00430530"/>
    <w:rsid w:val="0043090F"/>
    <w:rsid w:val="004329D6"/>
    <w:rsid w:val="004331B1"/>
    <w:rsid w:val="00433536"/>
    <w:rsid w:val="004336AF"/>
    <w:rsid w:val="0043383C"/>
    <w:rsid w:val="004338E3"/>
    <w:rsid w:val="0044187C"/>
    <w:rsid w:val="00441B99"/>
    <w:rsid w:val="00443875"/>
    <w:rsid w:val="004439D6"/>
    <w:rsid w:val="00445167"/>
    <w:rsid w:val="00445346"/>
    <w:rsid w:val="004453F4"/>
    <w:rsid w:val="004460DC"/>
    <w:rsid w:val="00446C12"/>
    <w:rsid w:val="004479F5"/>
    <w:rsid w:val="00447BC9"/>
    <w:rsid w:val="00450601"/>
    <w:rsid w:val="00450BEA"/>
    <w:rsid w:val="004516F3"/>
    <w:rsid w:val="00452301"/>
    <w:rsid w:val="0045258D"/>
    <w:rsid w:val="004527DB"/>
    <w:rsid w:val="00453C1D"/>
    <w:rsid w:val="00453DBF"/>
    <w:rsid w:val="00454288"/>
    <w:rsid w:val="00455B19"/>
    <w:rsid w:val="00456341"/>
    <w:rsid w:val="00456385"/>
    <w:rsid w:val="00460824"/>
    <w:rsid w:val="004616BD"/>
    <w:rsid w:val="00461FDA"/>
    <w:rsid w:val="004626E7"/>
    <w:rsid w:val="00462794"/>
    <w:rsid w:val="004635D3"/>
    <w:rsid w:val="00464310"/>
    <w:rsid w:val="004655E0"/>
    <w:rsid w:val="0046699B"/>
    <w:rsid w:val="00466CF4"/>
    <w:rsid w:val="00467537"/>
    <w:rsid w:val="00467E33"/>
    <w:rsid w:val="00470509"/>
    <w:rsid w:val="0047134C"/>
    <w:rsid w:val="00471554"/>
    <w:rsid w:val="00471D54"/>
    <w:rsid w:val="00472005"/>
    <w:rsid w:val="00473C33"/>
    <w:rsid w:val="00474762"/>
    <w:rsid w:val="00477505"/>
    <w:rsid w:val="0047797F"/>
    <w:rsid w:val="004818BF"/>
    <w:rsid w:val="00481FBC"/>
    <w:rsid w:val="00485C72"/>
    <w:rsid w:val="00486A59"/>
    <w:rsid w:val="00492154"/>
    <w:rsid w:val="00492513"/>
    <w:rsid w:val="00493194"/>
    <w:rsid w:val="004931D2"/>
    <w:rsid w:val="00494126"/>
    <w:rsid w:val="00495304"/>
    <w:rsid w:val="004959A2"/>
    <w:rsid w:val="00495E6C"/>
    <w:rsid w:val="004966FE"/>
    <w:rsid w:val="00496AEE"/>
    <w:rsid w:val="00497C63"/>
    <w:rsid w:val="004A1D8A"/>
    <w:rsid w:val="004A3628"/>
    <w:rsid w:val="004A5C87"/>
    <w:rsid w:val="004A66D9"/>
    <w:rsid w:val="004B0188"/>
    <w:rsid w:val="004B075C"/>
    <w:rsid w:val="004B0E6E"/>
    <w:rsid w:val="004B2286"/>
    <w:rsid w:val="004B3C0E"/>
    <w:rsid w:val="004B6055"/>
    <w:rsid w:val="004B694D"/>
    <w:rsid w:val="004C24DD"/>
    <w:rsid w:val="004C6091"/>
    <w:rsid w:val="004C7162"/>
    <w:rsid w:val="004C7259"/>
    <w:rsid w:val="004C73FB"/>
    <w:rsid w:val="004C750E"/>
    <w:rsid w:val="004D00B0"/>
    <w:rsid w:val="004D0607"/>
    <w:rsid w:val="004D1DCC"/>
    <w:rsid w:val="004D40C8"/>
    <w:rsid w:val="004D4C14"/>
    <w:rsid w:val="004D50BF"/>
    <w:rsid w:val="004D5182"/>
    <w:rsid w:val="004D6578"/>
    <w:rsid w:val="004E0A01"/>
    <w:rsid w:val="004E1679"/>
    <w:rsid w:val="004E17E5"/>
    <w:rsid w:val="004E1D4A"/>
    <w:rsid w:val="004E2B01"/>
    <w:rsid w:val="004E3DD3"/>
    <w:rsid w:val="004E455D"/>
    <w:rsid w:val="004E59A7"/>
    <w:rsid w:val="004E5D72"/>
    <w:rsid w:val="004E61DF"/>
    <w:rsid w:val="004E68C8"/>
    <w:rsid w:val="004E782F"/>
    <w:rsid w:val="004F07DD"/>
    <w:rsid w:val="004F22E4"/>
    <w:rsid w:val="004F39D1"/>
    <w:rsid w:val="004F41EB"/>
    <w:rsid w:val="004F4785"/>
    <w:rsid w:val="004F4823"/>
    <w:rsid w:val="00500BBD"/>
    <w:rsid w:val="00501AA4"/>
    <w:rsid w:val="00501D4C"/>
    <w:rsid w:val="00501E30"/>
    <w:rsid w:val="00502635"/>
    <w:rsid w:val="00502B99"/>
    <w:rsid w:val="0050385C"/>
    <w:rsid w:val="00503891"/>
    <w:rsid w:val="00503B8D"/>
    <w:rsid w:val="005047CF"/>
    <w:rsid w:val="00505D7F"/>
    <w:rsid w:val="00506124"/>
    <w:rsid w:val="00510227"/>
    <w:rsid w:val="00510F6F"/>
    <w:rsid w:val="005127FD"/>
    <w:rsid w:val="00512E9E"/>
    <w:rsid w:val="0051406C"/>
    <w:rsid w:val="005141CA"/>
    <w:rsid w:val="00515C3C"/>
    <w:rsid w:val="00515DE1"/>
    <w:rsid w:val="0051603F"/>
    <w:rsid w:val="0052043B"/>
    <w:rsid w:val="005212D0"/>
    <w:rsid w:val="00521D43"/>
    <w:rsid w:val="00523D2C"/>
    <w:rsid w:val="0052419F"/>
    <w:rsid w:val="005259F0"/>
    <w:rsid w:val="00526FE6"/>
    <w:rsid w:val="00530C5B"/>
    <w:rsid w:val="00531ADE"/>
    <w:rsid w:val="005350C4"/>
    <w:rsid w:val="00536EB3"/>
    <w:rsid w:val="00537985"/>
    <w:rsid w:val="005407F8"/>
    <w:rsid w:val="00540EED"/>
    <w:rsid w:val="005431B8"/>
    <w:rsid w:val="00544A0F"/>
    <w:rsid w:val="0054603F"/>
    <w:rsid w:val="005515C9"/>
    <w:rsid w:val="00551828"/>
    <w:rsid w:val="00552D41"/>
    <w:rsid w:val="00554DF0"/>
    <w:rsid w:val="00555A1C"/>
    <w:rsid w:val="00555C64"/>
    <w:rsid w:val="00556634"/>
    <w:rsid w:val="00560657"/>
    <w:rsid w:val="005615A7"/>
    <w:rsid w:val="005622F0"/>
    <w:rsid w:val="00563A83"/>
    <w:rsid w:val="005654B5"/>
    <w:rsid w:val="00565FA9"/>
    <w:rsid w:val="0056742F"/>
    <w:rsid w:val="0056747A"/>
    <w:rsid w:val="00567CE9"/>
    <w:rsid w:val="005702CC"/>
    <w:rsid w:val="00571769"/>
    <w:rsid w:val="0057238F"/>
    <w:rsid w:val="00572990"/>
    <w:rsid w:val="00572B1F"/>
    <w:rsid w:val="00573A6D"/>
    <w:rsid w:val="00573A8C"/>
    <w:rsid w:val="0057444A"/>
    <w:rsid w:val="00575E47"/>
    <w:rsid w:val="005771D3"/>
    <w:rsid w:val="00577897"/>
    <w:rsid w:val="00577E79"/>
    <w:rsid w:val="005807C5"/>
    <w:rsid w:val="0058091E"/>
    <w:rsid w:val="005812CC"/>
    <w:rsid w:val="00581B01"/>
    <w:rsid w:val="00581EAC"/>
    <w:rsid w:val="00583707"/>
    <w:rsid w:val="005837E0"/>
    <w:rsid w:val="00584C3B"/>
    <w:rsid w:val="00585422"/>
    <w:rsid w:val="00590473"/>
    <w:rsid w:val="00590AA7"/>
    <w:rsid w:val="005911A2"/>
    <w:rsid w:val="0059199F"/>
    <w:rsid w:val="00592055"/>
    <w:rsid w:val="005920F7"/>
    <w:rsid w:val="005929E7"/>
    <w:rsid w:val="00592A03"/>
    <w:rsid w:val="0059358F"/>
    <w:rsid w:val="00593B37"/>
    <w:rsid w:val="00593E99"/>
    <w:rsid w:val="00593F33"/>
    <w:rsid w:val="005947D6"/>
    <w:rsid w:val="00594A73"/>
    <w:rsid w:val="00595653"/>
    <w:rsid w:val="005A044F"/>
    <w:rsid w:val="005A3320"/>
    <w:rsid w:val="005A3789"/>
    <w:rsid w:val="005A5AFD"/>
    <w:rsid w:val="005A5BB9"/>
    <w:rsid w:val="005A7681"/>
    <w:rsid w:val="005A786C"/>
    <w:rsid w:val="005A7F92"/>
    <w:rsid w:val="005B0870"/>
    <w:rsid w:val="005B0C52"/>
    <w:rsid w:val="005B111D"/>
    <w:rsid w:val="005B111F"/>
    <w:rsid w:val="005B1D44"/>
    <w:rsid w:val="005B2802"/>
    <w:rsid w:val="005B2C48"/>
    <w:rsid w:val="005B3B89"/>
    <w:rsid w:val="005B6632"/>
    <w:rsid w:val="005B6714"/>
    <w:rsid w:val="005B6D9D"/>
    <w:rsid w:val="005B7C66"/>
    <w:rsid w:val="005B7D9C"/>
    <w:rsid w:val="005C39E6"/>
    <w:rsid w:val="005C3D20"/>
    <w:rsid w:val="005C7642"/>
    <w:rsid w:val="005D31CF"/>
    <w:rsid w:val="005D347B"/>
    <w:rsid w:val="005D3B32"/>
    <w:rsid w:val="005D4543"/>
    <w:rsid w:val="005D5CE9"/>
    <w:rsid w:val="005D5D0E"/>
    <w:rsid w:val="005D7F10"/>
    <w:rsid w:val="005E025E"/>
    <w:rsid w:val="005E068E"/>
    <w:rsid w:val="005E30B2"/>
    <w:rsid w:val="005E4722"/>
    <w:rsid w:val="005E4CFA"/>
    <w:rsid w:val="005E6A52"/>
    <w:rsid w:val="005E773D"/>
    <w:rsid w:val="005F0AF5"/>
    <w:rsid w:val="005F0B7A"/>
    <w:rsid w:val="005F1254"/>
    <w:rsid w:val="005F1A76"/>
    <w:rsid w:val="005F47E7"/>
    <w:rsid w:val="005F6FD6"/>
    <w:rsid w:val="006005CF"/>
    <w:rsid w:val="00602595"/>
    <w:rsid w:val="00602B88"/>
    <w:rsid w:val="00602F89"/>
    <w:rsid w:val="00604376"/>
    <w:rsid w:val="00604BB5"/>
    <w:rsid w:val="00604F77"/>
    <w:rsid w:val="006051D0"/>
    <w:rsid w:val="006051DF"/>
    <w:rsid w:val="006055F8"/>
    <w:rsid w:val="00611B3F"/>
    <w:rsid w:val="00611DA7"/>
    <w:rsid w:val="00612B39"/>
    <w:rsid w:val="00613FBD"/>
    <w:rsid w:val="006156C1"/>
    <w:rsid w:val="00615C74"/>
    <w:rsid w:val="00615D39"/>
    <w:rsid w:val="00616131"/>
    <w:rsid w:val="00616260"/>
    <w:rsid w:val="0061799D"/>
    <w:rsid w:val="00624240"/>
    <w:rsid w:val="00625E21"/>
    <w:rsid w:val="00625E6B"/>
    <w:rsid w:val="006266F9"/>
    <w:rsid w:val="00630E3E"/>
    <w:rsid w:val="006310CD"/>
    <w:rsid w:val="0063388C"/>
    <w:rsid w:val="00633D37"/>
    <w:rsid w:val="00633EE4"/>
    <w:rsid w:val="006357AD"/>
    <w:rsid w:val="00635CB8"/>
    <w:rsid w:val="006377DB"/>
    <w:rsid w:val="00637BF6"/>
    <w:rsid w:val="006419FB"/>
    <w:rsid w:val="006468EE"/>
    <w:rsid w:val="006504F4"/>
    <w:rsid w:val="0065110D"/>
    <w:rsid w:val="006521FA"/>
    <w:rsid w:val="00652A27"/>
    <w:rsid w:val="0065309E"/>
    <w:rsid w:val="0065388E"/>
    <w:rsid w:val="006538CD"/>
    <w:rsid w:val="00654537"/>
    <w:rsid w:val="006547D8"/>
    <w:rsid w:val="006547DD"/>
    <w:rsid w:val="00655E38"/>
    <w:rsid w:val="006604BF"/>
    <w:rsid w:val="00663ECF"/>
    <w:rsid w:val="00664631"/>
    <w:rsid w:val="006651AE"/>
    <w:rsid w:val="00665C93"/>
    <w:rsid w:val="00666887"/>
    <w:rsid w:val="00666D58"/>
    <w:rsid w:val="00667974"/>
    <w:rsid w:val="00667F3B"/>
    <w:rsid w:val="006728DD"/>
    <w:rsid w:val="00673F29"/>
    <w:rsid w:val="00675C9C"/>
    <w:rsid w:val="00675DBF"/>
    <w:rsid w:val="00681893"/>
    <w:rsid w:val="006818AC"/>
    <w:rsid w:val="0068364C"/>
    <w:rsid w:val="00684D63"/>
    <w:rsid w:val="00686E41"/>
    <w:rsid w:val="00687AF1"/>
    <w:rsid w:val="0069187A"/>
    <w:rsid w:val="0069196E"/>
    <w:rsid w:val="006930FD"/>
    <w:rsid w:val="0069455B"/>
    <w:rsid w:val="0069585F"/>
    <w:rsid w:val="00696AC2"/>
    <w:rsid w:val="00696B8C"/>
    <w:rsid w:val="00697346"/>
    <w:rsid w:val="006A0677"/>
    <w:rsid w:val="006A1C15"/>
    <w:rsid w:val="006A251E"/>
    <w:rsid w:val="006A2C43"/>
    <w:rsid w:val="006A2D50"/>
    <w:rsid w:val="006A40AF"/>
    <w:rsid w:val="006A4AAA"/>
    <w:rsid w:val="006A4C49"/>
    <w:rsid w:val="006A5F43"/>
    <w:rsid w:val="006B05D5"/>
    <w:rsid w:val="006B0605"/>
    <w:rsid w:val="006B0983"/>
    <w:rsid w:val="006B0CB9"/>
    <w:rsid w:val="006B0EB7"/>
    <w:rsid w:val="006B1230"/>
    <w:rsid w:val="006B1A49"/>
    <w:rsid w:val="006B27D4"/>
    <w:rsid w:val="006B534C"/>
    <w:rsid w:val="006B55A5"/>
    <w:rsid w:val="006B6B96"/>
    <w:rsid w:val="006B7CEA"/>
    <w:rsid w:val="006C0488"/>
    <w:rsid w:val="006C4520"/>
    <w:rsid w:val="006C4BDD"/>
    <w:rsid w:val="006C57B3"/>
    <w:rsid w:val="006C622F"/>
    <w:rsid w:val="006C63C7"/>
    <w:rsid w:val="006C6B15"/>
    <w:rsid w:val="006C7363"/>
    <w:rsid w:val="006D0324"/>
    <w:rsid w:val="006D19FA"/>
    <w:rsid w:val="006D2147"/>
    <w:rsid w:val="006D66A5"/>
    <w:rsid w:val="006D6F1E"/>
    <w:rsid w:val="006D77F3"/>
    <w:rsid w:val="006E02D7"/>
    <w:rsid w:val="006E2CC6"/>
    <w:rsid w:val="006E30E1"/>
    <w:rsid w:val="006E486F"/>
    <w:rsid w:val="006F085A"/>
    <w:rsid w:val="006F19FF"/>
    <w:rsid w:val="006F42F4"/>
    <w:rsid w:val="006F7E76"/>
    <w:rsid w:val="00702C32"/>
    <w:rsid w:val="00703127"/>
    <w:rsid w:val="0070403A"/>
    <w:rsid w:val="00705B64"/>
    <w:rsid w:val="00707F42"/>
    <w:rsid w:val="00710263"/>
    <w:rsid w:val="007132CD"/>
    <w:rsid w:val="007146EA"/>
    <w:rsid w:val="007170E1"/>
    <w:rsid w:val="00717155"/>
    <w:rsid w:val="007179D6"/>
    <w:rsid w:val="00720E00"/>
    <w:rsid w:val="00722A74"/>
    <w:rsid w:val="00724A51"/>
    <w:rsid w:val="00726422"/>
    <w:rsid w:val="00727722"/>
    <w:rsid w:val="00730766"/>
    <w:rsid w:val="00730D71"/>
    <w:rsid w:val="00731DC5"/>
    <w:rsid w:val="00732170"/>
    <w:rsid w:val="0073286C"/>
    <w:rsid w:val="007338F5"/>
    <w:rsid w:val="0073457D"/>
    <w:rsid w:val="00734830"/>
    <w:rsid w:val="0073604E"/>
    <w:rsid w:val="00736FE9"/>
    <w:rsid w:val="007375FC"/>
    <w:rsid w:val="00737AC1"/>
    <w:rsid w:val="007403C7"/>
    <w:rsid w:val="00740441"/>
    <w:rsid w:val="007405B7"/>
    <w:rsid w:val="00740BC9"/>
    <w:rsid w:val="00741E52"/>
    <w:rsid w:val="0074290F"/>
    <w:rsid w:val="00743049"/>
    <w:rsid w:val="0074318C"/>
    <w:rsid w:val="00744AB2"/>
    <w:rsid w:val="00751851"/>
    <w:rsid w:val="00751FFB"/>
    <w:rsid w:val="007543A9"/>
    <w:rsid w:val="007562C0"/>
    <w:rsid w:val="0075796B"/>
    <w:rsid w:val="00760671"/>
    <w:rsid w:val="0076105F"/>
    <w:rsid w:val="0076177E"/>
    <w:rsid w:val="0076259F"/>
    <w:rsid w:val="00762C6A"/>
    <w:rsid w:val="007639E3"/>
    <w:rsid w:val="00764C0F"/>
    <w:rsid w:val="00765FE9"/>
    <w:rsid w:val="00766347"/>
    <w:rsid w:val="00766846"/>
    <w:rsid w:val="00770BA9"/>
    <w:rsid w:val="00771446"/>
    <w:rsid w:val="007732D9"/>
    <w:rsid w:val="007736E9"/>
    <w:rsid w:val="007749DD"/>
    <w:rsid w:val="007801ED"/>
    <w:rsid w:val="00780E4E"/>
    <w:rsid w:val="00781521"/>
    <w:rsid w:val="00783CCF"/>
    <w:rsid w:val="0078443E"/>
    <w:rsid w:val="00784CC2"/>
    <w:rsid w:val="00784EAC"/>
    <w:rsid w:val="00785787"/>
    <w:rsid w:val="00786664"/>
    <w:rsid w:val="00787CD7"/>
    <w:rsid w:val="007902D5"/>
    <w:rsid w:val="00790504"/>
    <w:rsid w:val="00790786"/>
    <w:rsid w:val="00790D28"/>
    <w:rsid w:val="00792ED8"/>
    <w:rsid w:val="007953A9"/>
    <w:rsid w:val="0079582D"/>
    <w:rsid w:val="00795DDE"/>
    <w:rsid w:val="0079600D"/>
    <w:rsid w:val="00796510"/>
    <w:rsid w:val="007973F1"/>
    <w:rsid w:val="007974DC"/>
    <w:rsid w:val="00797706"/>
    <w:rsid w:val="007977BD"/>
    <w:rsid w:val="007A0237"/>
    <w:rsid w:val="007A05E5"/>
    <w:rsid w:val="007A1010"/>
    <w:rsid w:val="007A40F0"/>
    <w:rsid w:val="007A5047"/>
    <w:rsid w:val="007A66FB"/>
    <w:rsid w:val="007B0587"/>
    <w:rsid w:val="007B0B5A"/>
    <w:rsid w:val="007B20B5"/>
    <w:rsid w:val="007B2F00"/>
    <w:rsid w:val="007B33F9"/>
    <w:rsid w:val="007B35FC"/>
    <w:rsid w:val="007B362F"/>
    <w:rsid w:val="007B4167"/>
    <w:rsid w:val="007B56AE"/>
    <w:rsid w:val="007C3B01"/>
    <w:rsid w:val="007C5FF2"/>
    <w:rsid w:val="007C7424"/>
    <w:rsid w:val="007D1257"/>
    <w:rsid w:val="007D1EC6"/>
    <w:rsid w:val="007D2CBC"/>
    <w:rsid w:val="007D3E50"/>
    <w:rsid w:val="007D4B62"/>
    <w:rsid w:val="007D512F"/>
    <w:rsid w:val="007D55E0"/>
    <w:rsid w:val="007D5A81"/>
    <w:rsid w:val="007D6850"/>
    <w:rsid w:val="007D78A3"/>
    <w:rsid w:val="007E00CE"/>
    <w:rsid w:val="007E0D9F"/>
    <w:rsid w:val="007E1105"/>
    <w:rsid w:val="007E1673"/>
    <w:rsid w:val="007E1968"/>
    <w:rsid w:val="007E2025"/>
    <w:rsid w:val="007E30E5"/>
    <w:rsid w:val="007E35F1"/>
    <w:rsid w:val="007E64A5"/>
    <w:rsid w:val="007E678A"/>
    <w:rsid w:val="007E750B"/>
    <w:rsid w:val="007F212D"/>
    <w:rsid w:val="007F2253"/>
    <w:rsid w:val="007F2817"/>
    <w:rsid w:val="007F3024"/>
    <w:rsid w:val="007F4285"/>
    <w:rsid w:val="007F53D4"/>
    <w:rsid w:val="007F6CA5"/>
    <w:rsid w:val="007F7F62"/>
    <w:rsid w:val="0080009F"/>
    <w:rsid w:val="00801B8E"/>
    <w:rsid w:val="00801F28"/>
    <w:rsid w:val="008021A6"/>
    <w:rsid w:val="00802238"/>
    <w:rsid w:val="00802F12"/>
    <w:rsid w:val="00803935"/>
    <w:rsid w:val="00804211"/>
    <w:rsid w:val="008049E5"/>
    <w:rsid w:val="00805093"/>
    <w:rsid w:val="00805382"/>
    <w:rsid w:val="008062B2"/>
    <w:rsid w:val="008065C3"/>
    <w:rsid w:val="008071BE"/>
    <w:rsid w:val="0080738A"/>
    <w:rsid w:val="008073E8"/>
    <w:rsid w:val="00811F74"/>
    <w:rsid w:val="00812C4A"/>
    <w:rsid w:val="00812F1A"/>
    <w:rsid w:val="008132B3"/>
    <w:rsid w:val="00813C14"/>
    <w:rsid w:val="008144FE"/>
    <w:rsid w:val="0081530B"/>
    <w:rsid w:val="008164CD"/>
    <w:rsid w:val="00817057"/>
    <w:rsid w:val="0082063C"/>
    <w:rsid w:val="00820D6B"/>
    <w:rsid w:val="008212A8"/>
    <w:rsid w:val="00821839"/>
    <w:rsid w:val="008221D2"/>
    <w:rsid w:val="0082275A"/>
    <w:rsid w:val="00822AEB"/>
    <w:rsid w:val="008240F5"/>
    <w:rsid w:val="008250BE"/>
    <w:rsid w:val="00825E92"/>
    <w:rsid w:val="0082666E"/>
    <w:rsid w:val="0083062E"/>
    <w:rsid w:val="00830D53"/>
    <w:rsid w:val="00830E97"/>
    <w:rsid w:val="008320C4"/>
    <w:rsid w:val="00832325"/>
    <w:rsid w:val="0083239D"/>
    <w:rsid w:val="0083274F"/>
    <w:rsid w:val="00832E73"/>
    <w:rsid w:val="0083350A"/>
    <w:rsid w:val="0083352A"/>
    <w:rsid w:val="00833AC0"/>
    <w:rsid w:val="00833C76"/>
    <w:rsid w:val="00835A0B"/>
    <w:rsid w:val="008375C3"/>
    <w:rsid w:val="0083763B"/>
    <w:rsid w:val="00840407"/>
    <w:rsid w:val="008408B2"/>
    <w:rsid w:val="0084146B"/>
    <w:rsid w:val="0084168F"/>
    <w:rsid w:val="00843213"/>
    <w:rsid w:val="00845532"/>
    <w:rsid w:val="0084585B"/>
    <w:rsid w:val="008502C4"/>
    <w:rsid w:val="00850D2B"/>
    <w:rsid w:val="008536AB"/>
    <w:rsid w:val="00855010"/>
    <w:rsid w:val="00855E7D"/>
    <w:rsid w:val="00856588"/>
    <w:rsid w:val="008604E3"/>
    <w:rsid w:val="00863596"/>
    <w:rsid w:val="0086448A"/>
    <w:rsid w:val="00864631"/>
    <w:rsid w:val="00864E18"/>
    <w:rsid w:val="0086500B"/>
    <w:rsid w:val="008701FA"/>
    <w:rsid w:val="00870234"/>
    <w:rsid w:val="00870A76"/>
    <w:rsid w:val="00872B22"/>
    <w:rsid w:val="00874222"/>
    <w:rsid w:val="00874569"/>
    <w:rsid w:val="00874ECA"/>
    <w:rsid w:val="0088064E"/>
    <w:rsid w:val="008818D5"/>
    <w:rsid w:val="008824C2"/>
    <w:rsid w:val="00884CC3"/>
    <w:rsid w:val="00884E3C"/>
    <w:rsid w:val="008853F9"/>
    <w:rsid w:val="00885592"/>
    <w:rsid w:val="00885EB1"/>
    <w:rsid w:val="0088603D"/>
    <w:rsid w:val="0088714C"/>
    <w:rsid w:val="0088769C"/>
    <w:rsid w:val="00890004"/>
    <w:rsid w:val="00890531"/>
    <w:rsid w:val="008926AA"/>
    <w:rsid w:val="008934C2"/>
    <w:rsid w:val="00894A27"/>
    <w:rsid w:val="00894E9D"/>
    <w:rsid w:val="008956C3"/>
    <w:rsid w:val="00895CC3"/>
    <w:rsid w:val="00897A3D"/>
    <w:rsid w:val="008A0510"/>
    <w:rsid w:val="008A259A"/>
    <w:rsid w:val="008A4CC8"/>
    <w:rsid w:val="008A56FB"/>
    <w:rsid w:val="008A615A"/>
    <w:rsid w:val="008A6AB5"/>
    <w:rsid w:val="008B08C9"/>
    <w:rsid w:val="008B1665"/>
    <w:rsid w:val="008B221F"/>
    <w:rsid w:val="008B3682"/>
    <w:rsid w:val="008B42E8"/>
    <w:rsid w:val="008B442E"/>
    <w:rsid w:val="008B6016"/>
    <w:rsid w:val="008B627A"/>
    <w:rsid w:val="008B6511"/>
    <w:rsid w:val="008B6977"/>
    <w:rsid w:val="008B6A2F"/>
    <w:rsid w:val="008B6F7C"/>
    <w:rsid w:val="008C185B"/>
    <w:rsid w:val="008C18DD"/>
    <w:rsid w:val="008C255A"/>
    <w:rsid w:val="008C3275"/>
    <w:rsid w:val="008C3A0C"/>
    <w:rsid w:val="008C4C99"/>
    <w:rsid w:val="008C4D17"/>
    <w:rsid w:val="008C6FE1"/>
    <w:rsid w:val="008C7770"/>
    <w:rsid w:val="008D0956"/>
    <w:rsid w:val="008D0FAD"/>
    <w:rsid w:val="008D29F0"/>
    <w:rsid w:val="008D2B33"/>
    <w:rsid w:val="008D4048"/>
    <w:rsid w:val="008D456A"/>
    <w:rsid w:val="008D5921"/>
    <w:rsid w:val="008D5B53"/>
    <w:rsid w:val="008D5B7E"/>
    <w:rsid w:val="008D6D5A"/>
    <w:rsid w:val="008D7BF9"/>
    <w:rsid w:val="008E2C89"/>
    <w:rsid w:val="008E4254"/>
    <w:rsid w:val="008E42CA"/>
    <w:rsid w:val="008E6033"/>
    <w:rsid w:val="008E6BE5"/>
    <w:rsid w:val="008E7081"/>
    <w:rsid w:val="008E7276"/>
    <w:rsid w:val="008F068D"/>
    <w:rsid w:val="008F27E7"/>
    <w:rsid w:val="008F2D78"/>
    <w:rsid w:val="008F56C7"/>
    <w:rsid w:val="008F79CF"/>
    <w:rsid w:val="009032A1"/>
    <w:rsid w:val="009034CA"/>
    <w:rsid w:val="00903E14"/>
    <w:rsid w:val="009048FC"/>
    <w:rsid w:val="0090713F"/>
    <w:rsid w:val="009078E3"/>
    <w:rsid w:val="00911FE2"/>
    <w:rsid w:val="0091229D"/>
    <w:rsid w:val="00914146"/>
    <w:rsid w:val="009143C1"/>
    <w:rsid w:val="0091715D"/>
    <w:rsid w:val="00922099"/>
    <w:rsid w:val="0092321A"/>
    <w:rsid w:val="00923500"/>
    <w:rsid w:val="00923E88"/>
    <w:rsid w:val="00924537"/>
    <w:rsid w:val="00924DFC"/>
    <w:rsid w:val="00926722"/>
    <w:rsid w:val="00927C2C"/>
    <w:rsid w:val="009328A8"/>
    <w:rsid w:val="0093292D"/>
    <w:rsid w:val="00934DDA"/>
    <w:rsid w:val="009352FE"/>
    <w:rsid w:val="00937115"/>
    <w:rsid w:val="009402C7"/>
    <w:rsid w:val="00940458"/>
    <w:rsid w:val="00942FBB"/>
    <w:rsid w:val="00943CE4"/>
    <w:rsid w:val="00943EE3"/>
    <w:rsid w:val="00945FE6"/>
    <w:rsid w:val="00946250"/>
    <w:rsid w:val="009471EE"/>
    <w:rsid w:val="0095014C"/>
    <w:rsid w:val="009502F3"/>
    <w:rsid w:val="00950E9C"/>
    <w:rsid w:val="00952574"/>
    <w:rsid w:val="009530FE"/>
    <w:rsid w:val="00953651"/>
    <w:rsid w:val="00953E41"/>
    <w:rsid w:val="0095435F"/>
    <w:rsid w:val="00954A14"/>
    <w:rsid w:val="0095646B"/>
    <w:rsid w:val="00957ADB"/>
    <w:rsid w:val="00957EC0"/>
    <w:rsid w:val="00960E26"/>
    <w:rsid w:val="00962214"/>
    <w:rsid w:val="00963ECB"/>
    <w:rsid w:val="00964AF9"/>
    <w:rsid w:val="0096529B"/>
    <w:rsid w:val="0096549A"/>
    <w:rsid w:val="009674EF"/>
    <w:rsid w:val="009723C4"/>
    <w:rsid w:val="009737CF"/>
    <w:rsid w:val="0097381C"/>
    <w:rsid w:val="00975171"/>
    <w:rsid w:val="00976672"/>
    <w:rsid w:val="00977095"/>
    <w:rsid w:val="009833F4"/>
    <w:rsid w:val="00984C26"/>
    <w:rsid w:val="009859C0"/>
    <w:rsid w:val="00985D9B"/>
    <w:rsid w:val="0099004B"/>
    <w:rsid w:val="009911DC"/>
    <w:rsid w:val="009919A3"/>
    <w:rsid w:val="009922A4"/>
    <w:rsid w:val="00992DAA"/>
    <w:rsid w:val="00992FAD"/>
    <w:rsid w:val="00993AF9"/>
    <w:rsid w:val="00993E7D"/>
    <w:rsid w:val="00993F6D"/>
    <w:rsid w:val="0099622A"/>
    <w:rsid w:val="00996C62"/>
    <w:rsid w:val="009A1720"/>
    <w:rsid w:val="009A1ABC"/>
    <w:rsid w:val="009A29AB"/>
    <w:rsid w:val="009A2B70"/>
    <w:rsid w:val="009A4CDC"/>
    <w:rsid w:val="009A4F0E"/>
    <w:rsid w:val="009A76C5"/>
    <w:rsid w:val="009B0261"/>
    <w:rsid w:val="009B05BF"/>
    <w:rsid w:val="009B21CA"/>
    <w:rsid w:val="009B30A0"/>
    <w:rsid w:val="009B3562"/>
    <w:rsid w:val="009B48A8"/>
    <w:rsid w:val="009B7571"/>
    <w:rsid w:val="009C1540"/>
    <w:rsid w:val="009C16AB"/>
    <w:rsid w:val="009C213C"/>
    <w:rsid w:val="009C28D0"/>
    <w:rsid w:val="009C2911"/>
    <w:rsid w:val="009C29AB"/>
    <w:rsid w:val="009C414C"/>
    <w:rsid w:val="009C591B"/>
    <w:rsid w:val="009D0B3F"/>
    <w:rsid w:val="009D0B4B"/>
    <w:rsid w:val="009D1BD5"/>
    <w:rsid w:val="009D4D1A"/>
    <w:rsid w:val="009D632C"/>
    <w:rsid w:val="009D6533"/>
    <w:rsid w:val="009D6BD9"/>
    <w:rsid w:val="009D7476"/>
    <w:rsid w:val="009E0E4B"/>
    <w:rsid w:val="009E1EF4"/>
    <w:rsid w:val="009E284A"/>
    <w:rsid w:val="009E2D27"/>
    <w:rsid w:val="009E5944"/>
    <w:rsid w:val="009E706D"/>
    <w:rsid w:val="009E7C24"/>
    <w:rsid w:val="009F09EE"/>
    <w:rsid w:val="009F11F5"/>
    <w:rsid w:val="009F1288"/>
    <w:rsid w:val="009F393A"/>
    <w:rsid w:val="009F440F"/>
    <w:rsid w:val="009F4AA2"/>
    <w:rsid w:val="009F4D7F"/>
    <w:rsid w:val="009F627E"/>
    <w:rsid w:val="009F693B"/>
    <w:rsid w:val="00A02000"/>
    <w:rsid w:val="00A027BC"/>
    <w:rsid w:val="00A04BEA"/>
    <w:rsid w:val="00A064F0"/>
    <w:rsid w:val="00A06A9D"/>
    <w:rsid w:val="00A07B21"/>
    <w:rsid w:val="00A10604"/>
    <w:rsid w:val="00A11301"/>
    <w:rsid w:val="00A136B1"/>
    <w:rsid w:val="00A1471C"/>
    <w:rsid w:val="00A14B64"/>
    <w:rsid w:val="00A15966"/>
    <w:rsid w:val="00A17689"/>
    <w:rsid w:val="00A17E69"/>
    <w:rsid w:val="00A17F00"/>
    <w:rsid w:val="00A209E2"/>
    <w:rsid w:val="00A213AA"/>
    <w:rsid w:val="00A21A46"/>
    <w:rsid w:val="00A238E7"/>
    <w:rsid w:val="00A2393D"/>
    <w:rsid w:val="00A24391"/>
    <w:rsid w:val="00A2585C"/>
    <w:rsid w:val="00A267EE"/>
    <w:rsid w:val="00A27687"/>
    <w:rsid w:val="00A27D1A"/>
    <w:rsid w:val="00A30054"/>
    <w:rsid w:val="00A30815"/>
    <w:rsid w:val="00A34E65"/>
    <w:rsid w:val="00A351A6"/>
    <w:rsid w:val="00A36745"/>
    <w:rsid w:val="00A3691C"/>
    <w:rsid w:val="00A37B4E"/>
    <w:rsid w:val="00A41A81"/>
    <w:rsid w:val="00A41CAB"/>
    <w:rsid w:val="00A41E0A"/>
    <w:rsid w:val="00A4393E"/>
    <w:rsid w:val="00A43A7B"/>
    <w:rsid w:val="00A44029"/>
    <w:rsid w:val="00A45C5E"/>
    <w:rsid w:val="00A4742F"/>
    <w:rsid w:val="00A47634"/>
    <w:rsid w:val="00A50E89"/>
    <w:rsid w:val="00A54212"/>
    <w:rsid w:val="00A549FE"/>
    <w:rsid w:val="00A55249"/>
    <w:rsid w:val="00A55363"/>
    <w:rsid w:val="00A62444"/>
    <w:rsid w:val="00A632B9"/>
    <w:rsid w:val="00A6599D"/>
    <w:rsid w:val="00A66294"/>
    <w:rsid w:val="00A665F8"/>
    <w:rsid w:val="00A6679D"/>
    <w:rsid w:val="00A716C6"/>
    <w:rsid w:val="00A71E93"/>
    <w:rsid w:val="00A733FE"/>
    <w:rsid w:val="00A73D49"/>
    <w:rsid w:val="00A74AD9"/>
    <w:rsid w:val="00A766C9"/>
    <w:rsid w:val="00A77B4B"/>
    <w:rsid w:val="00A809F3"/>
    <w:rsid w:val="00A815A0"/>
    <w:rsid w:val="00A823D7"/>
    <w:rsid w:val="00A85051"/>
    <w:rsid w:val="00A918C8"/>
    <w:rsid w:val="00A91FC6"/>
    <w:rsid w:val="00A9217F"/>
    <w:rsid w:val="00A93375"/>
    <w:rsid w:val="00A94BC7"/>
    <w:rsid w:val="00A94C9F"/>
    <w:rsid w:val="00A95CC3"/>
    <w:rsid w:val="00A961B7"/>
    <w:rsid w:val="00AA0E01"/>
    <w:rsid w:val="00AA23FD"/>
    <w:rsid w:val="00AA2DEB"/>
    <w:rsid w:val="00AA487A"/>
    <w:rsid w:val="00AA5A27"/>
    <w:rsid w:val="00AA7495"/>
    <w:rsid w:val="00AB1735"/>
    <w:rsid w:val="00AB18E6"/>
    <w:rsid w:val="00AB2379"/>
    <w:rsid w:val="00AB2A05"/>
    <w:rsid w:val="00AB4141"/>
    <w:rsid w:val="00AB4E5F"/>
    <w:rsid w:val="00AB68A5"/>
    <w:rsid w:val="00AB724D"/>
    <w:rsid w:val="00AC1DDC"/>
    <w:rsid w:val="00AC1E22"/>
    <w:rsid w:val="00AC20ED"/>
    <w:rsid w:val="00AC334E"/>
    <w:rsid w:val="00AC3E4F"/>
    <w:rsid w:val="00AC41EC"/>
    <w:rsid w:val="00AC460A"/>
    <w:rsid w:val="00AC6017"/>
    <w:rsid w:val="00AC6495"/>
    <w:rsid w:val="00AC7EF8"/>
    <w:rsid w:val="00AD2658"/>
    <w:rsid w:val="00AD4E4A"/>
    <w:rsid w:val="00AD551D"/>
    <w:rsid w:val="00AD659A"/>
    <w:rsid w:val="00AD6D0E"/>
    <w:rsid w:val="00AD77BC"/>
    <w:rsid w:val="00AE38FB"/>
    <w:rsid w:val="00AE4FCA"/>
    <w:rsid w:val="00AE5860"/>
    <w:rsid w:val="00AF2312"/>
    <w:rsid w:val="00AF2684"/>
    <w:rsid w:val="00AF3C8F"/>
    <w:rsid w:val="00AF602A"/>
    <w:rsid w:val="00AF67DE"/>
    <w:rsid w:val="00AF6F25"/>
    <w:rsid w:val="00AF7378"/>
    <w:rsid w:val="00AF792C"/>
    <w:rsid w:val="00AF7B7A"/>
    <w:rsid w:val="00B00619"/>
    <w:rsid w:val="00B00B17"/>
    <w:rsid w:val="00B023EE"/>
    <w:rsid w:val="00B03CCE"/>
    <w:rsid w:val="00B04CD5"/>
    <w:rsid w:val="00B05062"/>
    <w:rsid w:val="00B0547B"/>
    <w:rsid w:val="00B06287"/>
    <w:rsid w:val="00B07824"/>
    <w:rsid w:val="00B101D0"/>
    <w:rsid w:val="00B10D62"/>
    <w:rsid w:val="00B1553E"/>
    <w:rsid w:val="00B15ACD"/>
    <w:rsid w:val="00B15D77"/>
    <w:rsid w:val="00B20F90"/>
    <w:rsid w:val="00B21516"/>
    <w:rsid w:val="00B217ED"/>
    <w:rsid w:val="00B21C32"/>
    <w:rsid w:val="00B21F86"/>
    <w:rsid w:val="00B2231D"/>
    <w:rsid w:val="00B23340"/>
    <w:rsid w:val="00B23A79"/>
    <w:rsid w:val="00B25CD9"/>
    <w:rsid w:val="00B271DE"/>
    <w:rsid w:val="00B2780E"/>
    <w:rsid w:val="00B27D9F"/>
    <w:rsid w:val="00B303E7"/>
    <w:rsid w:val="00B313F8"/>
    <w:rsid w:val="00B31417"/>
    <w:rsid w:val="00B32C4C"/>
    <w:rsid w:val="00B34A77"/>
    <w:rsid w:val="00B354B1"/>
    <w:rsid w:val="00B3644D"/>
    <w:rsid w:val="00B37548"/>
    <w:rsid w:val="00B4132B"/>
    <w:rsid w:val="00B4200A"/>
    <w:rsid w:val="00B459C8"/>
    <w:rsid w:val="00B46149"/>
    <w:rsid w:val="00B47496"/>
    <w:rsid w:val="00B505E7"/>
    <w:rsid w:val="00B50727"/>
    <w:rsid w:val="00B50D6E"/>
    <w:rsid w:val="00B50DFA"/>
    <w:rsid w:val="00B50E0D"/>
    <w:rsid w:val="00B514F8"/>
    <w:rsid w:val="00B52D2B"/>
    <w:rsid w:val="00B530F9"/>
    <w:rsid w:val="00B53768"/>
    <w:rsid w:val="00B55ECC"/>
    <w:rsid w:val="00B563D8"/>
    <w:rsid w:val="00B60B3C"/>
    <w:rsid w:val="00B60F22"/>
    <w:rsid w:val="00B614E4"/>
    <w:rsid w:val="00B62AC0"/>
    <w:rsid w:val="00B64231"/>
    <w:rsid w:val="00B66D69"/>
    <w:rsid w:val="00B675EC"/>
    <w:rsid w:val="00B702EC"/>
    <w:rsid w:val="00B72223"/>
    <w:rsid w:val="00B7255E"/>
    <w:rsid w:val="00B7404F"/>
    <w:rsid w:val="00B77065"/>
    <w:rsid w:val="00B77705"/>
    <w:rsid w:val="00B77893"/>
    <w:rsid w:val="00B80FFD"/>
    <w:rsid w:val="00B83BB0"/>
    <w:rsid w:val="00B83EDF"/>
    <w:rsid w:val="00B843F7"/>
    <w:rsid w:val="00B85671"/>
    <w:rsid w:val="00B86211"/>
    <w:rsid w:val="00B87D28"/>
    <w:rsid w:val="00B87EE3"/>
    <w:rsid w:val="00B90661"/>
    <w:rsid w:val="00B91E0F"/>
    <w:rsid w:val="00B91EF0"/>
    <w:rsid w:val="00B9272C"/>
    <w:rsid w:val="00B92B2E"/>
    <w:rsid w:val="00B93E98"/>
    <w:rsid w:val="00B94B79"/>
    <w:rsid w:val="00B951E5"/>
    <w:rsid w:val="00B96F76"/>
    <w:rsid w:val="00B97478"/>
    <w:rsid w:val="00B979F5"/>
    <w:rsid w:val="00B97A8E"/>
    <w:rsid w:val="00BA02DD"/>
    <w:rsid w:val="00BA1604"/>
    <w:rsid w:val="00BA2002"/>
    <w:rsid w:val="00BA22E2"/>
    <w:rsid w:val="00BA2688"/>
    <w:rsid w:val="00BA276E"/>
    <w:rsid w:val="00BA3FC1"/>
    <w:rsid w:val="00BA4A34"/>
    <w:rsid w:val="00BB1663"/>
    <w:rsid w:val="00BB45B0"/>
    <w:rsid w:val="00BB4ECD"/>
    <w:rsid w:val="00BB5EA8"/>
    <w:rsid w:val="00BB6BDC"/>
    <w:rsid w:val="00BC0C02"/>
    <w:rsid w:val="00BC15E6"/>
    <w:rsid w:val="00BC21D3"/>
    <w:rsid w:val="00BC2363"/>
    <w:rsid w:val="00BC24C8"/>
    <w:rsid w:val="00BC29C9"/>
    <w:rsid w:val="00BC34B1"/>
    <w:rsid w:val="00BC4D5A"/>
    <w:rsid w:val="00BD222C"/>
    <w:rsid w:val="00BD2360"/>
    <w:rsid w:val="00BD6F2A"/>
    <w:rsid w:val="00BE0DC8"/>
    <w:rsid w:val="00BE1A22"/>
    <w:rsid w:val="00BE588E"/>
    <w:rsid w:val="00BF10F6"/>
    <w:rsid w:val="00BF3F7B"/>
    <w:rsid w:val="00BF5821"/>
    <w:rsid w:val="00BF5916"/>
    <w:rsid w:val="00BF5BCC"/>
    <w:rsid w:val="00BF5E52"/>
    <w:rsid w:val="00C003DE"/>
    <w:rsid w:val="00C01D6D"/>
    <w:rsid w:val="00C02370"/>
    <w:rsid w:val="00C03CBD"/>
    <w:rsid w:val="00C03E01"/>
    <w:rsid w:val="00C04A15"/>
    <w:rsid w:val="00C04AF6"/>
    <w:rsid w:val="00C06325"/>
    <w:rsid w:val="00C119FD"/>
    <w:rsid w:val="00C1229E"/>
    <w:rsid w:val="00C12A4C"/>
    <w:rsid w:val="00C13D11"/>
    <w:rsid w:val="00C14277"/>
    <w:rsid w:val="00C143F3"/>
    <w:rsid w:val="00C20057"/>
    <w:rsid w:val="00C20EB6"/>
    <w:rsid w:val="00C21AEF"/>
    <w:rsid w:val="00C21CB0"/>
    <w:rsid w:val="00C22E21"/>
    <w:rsid w:val="00C235BD"/>
    <w:rsid w:val="00C24148"/>
    <w:rsid w:val="00C27BB0"/>
    <w:rsid w:val="00C27C6E"/>
    <w:rsid w:val="00C27F78"/>
    <w:rsid w:val="00C30702"/>
    <w:rsid w:val="00C311E2"/>
    <w:rsid w:val="00C32FDA"/>
    <w:rsid w:val="00C34D92"/>
    <w:rsid w:val="00C35761"/>
    <w:rsid w:val="00C35845"/>
    <w:rsid w:val="00C35E99"/>
    <w:rsid w:val="00C37578"/>
    <w:rsid w:val="00C377F3"/>
    <w:rsid w:val="00C400EA"/>
    <w:rsid w:val="00C40EF0"/>
    <w:rsid w:val="00C4164D"/>
    <w:rsid w:val="00C42F90"/>
    <w:rsid w:val="00C44C33"/>
    <w:rsid w:val="00C45159"/>
    <w:rsid w:val="00C46754"/>
    <w:rsid w:val="00C4769C"/>
    <w:rsid w:val="00C55A44"/>
    <w:rsid w:val="00C56EF9"/>
    <w:rsid w:val="00C601E0"/>
    <w:rsid w:val="00C60B5E"/>
    <w:rsid w:val="00C61ED7"/>
    <w:rsid w:val="00C621EF"/>
    <w:rsid w:val="00C623B2"/>
    <w:rsid w:val="00C647AC"/>
    <w:rsid w:val="00C656D8"/>
    <w:rsid w:val="00C660E0"/>
    <w:rsid w:val="00C66A62"/>
    <w:rsid w:val="00C67999"/>
    <w:rsid w:val="00C67C45"/>
    <w:rsid w:val="00C706F0"/>
    <w:rsid w:val="00C712ED"/>
    <w:rsid w:val="00C71B7A"/>
    <w:rsid w:val="00C72B62"/>
    <w:rsid w:val="00C73079"/>
    <w:rsid w:val="00C738E7"/>
    <w:rsid w:val="00C743FA"/>
    <w:rsid w:val="00C74D3C"/>
    <w:rsid w:val="00C74ED7"/>
    <w:rsid w:val="00C74FCA"/>
    <w:rsid w:val="00C75814"/>
    <w:rsid w:val="00C75CCA"/>
    <w:rsid w:val="00C77574"/>
    <w:rsid w:val="00C804E6"/>
    <w:rsid w:val="00C8097E"/>
    <w:rsid w:val="00C8148B"/>
    <w:rsid w:val="00C816BD"/>
    <w:rsid w:val="00C82F6B"/>
    <w:rsid w:val="00C839AA"/>
    <w:rsid w:val="00C83F7A"/>
    <w:rsid w:val="00C842E4"/>
    <w:rsid w:val="00C86E51"/>
    <w:rsid w:val="00C874B7"/>
    <w:rsid w:val="00C90007"/>
    <w:rsid w:val="00C9184C"/>
    <w:rsid w:val="00C93B9D"/>
    <w:rsid w:val="00C9459E"/>
    <w:rsid w:val="00C94FB9"/>
    <w:rsid w:val="00C9546E"/>
    <w:rsid w:val="00C95637"/>
    <w:rsid w:val="00C95B64"/>
    <w:rsid w:val="00C96951"/>
    <w:rsid w:val="00C96AC3"/>
    <w:rsid w:val="00C96B86"/>
    <w:rsid w:val="00CA0C22"/>
    <w:rsid w:val="00CA0FB8"/>
    <w:rsid w:val="00CA1721"/>
    <w:rsid w:val="00CA1786"/>
    <w:rsid w:val="00CA19EE"/>
    <w:rsid w:val="00CA2EB8"/>
    <w:rsid w:val="00CA34E3"/>
    <w:rsid w:val="00CA449C"/>
    <w:rsid w:val="00CA47EE"/>
    <w:rsid w:val="00CA48DD"/>
    <w:rsid w:val="00CA51E9"/>
    <w:rsid w:val="00CA5843"/>
    <w:rsid w:val="00CA5FBD"/>
    <w:rsid w:val="00CA69D0"/>
    <w:rsid w:val="00CA74FA"/>
    <w:rsid w:val="00CA7A89"/>
    <w:rsid w:val="00CB1C55"/>
    <w:rsid w:val="00CB247F"/>
    <w:rsid w:val="00CB25EA"/>
    <w:rsid w:val="00CB3F5E"/>
    <w:rsid w:val="00CB4E11"/>
    <w:rsid w:val="00CB630E"/>
    <w:rsid w:val="00CC0241"/>
    <w:rsid w:val="00CC07D5"/>
    <w:rsid w:val="00CC0C2B"/>
    <w:rsid w:val="00CC1211"/>
    <w:rsid w:val="00CC3085"/>
    <w:rsid w:val="00CC322D"/>
    <w:rsid w:val="00CC3845"/>
    <w:rsid w:val="00CC6FBF"/>
    <w:rsid w:val="00CD128B"/>
    <w:rsid w:val="00CD18CD"/>
    <w:rsid w:val="00CD24DD"/>
    <w:rsid w:val="00CD2D27"/>
    <w:rsid w:val="00CD3A08"/>
    <w:rsid w:val="00CD5234"/>
    <w:rsid w:val="00CE0EB1"/>
    <w:rsid w:val="00CE2CFE"/>
    <w:rsid w:val="00CE340D"/>
    <w:rsid w:val="00CE3964"/>
    <w:rsid w:val="00CE3D62"/>
    <w:rsid w:val="00CE4A2A"/>
    <w:rsid w:val="00CE743C"/>
    <w:rsid w:val="00CE78CE"/>
    <w:rsid w:val="00CF12C5"/>
    <w:rsid w:val="00CF20DB"/>
    <w:rsid w:val="00CF2431"/>
    <w:rsid w:val="00CF32B8"/>
    <w:rsid w:val="00CF3658"/>
    <w:rsid w:val="00CF38BE"/>
    <w:rsid w:val="00CF6CCB"/>
    <w:rsid w:val="00CF6E2E"/>
    <w:rsid w:val="00CF79F7"/>
    <w:rsid w:val="00D00BED"/>
    <w:rsid w:val="00D020B8"/>
    <w:rsid w:val="00D02209"/>
    <w:rsid w:val="00D040E3"/>
    <w:rsid w:val="00D04254"/>
    <w:rsid w:val="00D0438C"/>
    <w:rsid w:val="00D05770"/>
    <w:rsid w:val="00D05A69"/>
    <w:rsid w:val="00D107A2"/>
    <w:rsid w:val="00D11FA9"/>
    <w:rsid w:val="00D12304"/>
    <w:rsid w:val="00D1358E"/>
    <w:rsid w:val="00D13946"/>
    <w:rsid w:val="00D1472E"/>
    <w:rsid w:val="00D148F4"/>
    <w:rsid w:val="00D153D2"/>
    <w:rsid w:val="00D21008"/>
    <w:rsid w:val="00D22D1E"/>
    <w:rsid w:val="00D23F1F"/>
    <w:rsid w:val="00D24052"/>
    <w:rsid w:val="00D24DD6"/>
    <w:rsid w:val="00D25101"/>
    <w:rsid w:val="00D27784"/>
    <w:rsid w:val="00D27AA8"/>
    <w:rsid w:val="00D30091"/>
    <w:rsid w:val="00D309A5"/>
    <w:rsid w:val="00D34679"/>
    <w:rsid w:val="00D34B1B"/>
    <w:rsid w:val="00D37537"/>
    <w:rsid w:val="00D4071D"/>
    <w:rsid w:val="00D44407"/>
    <w:rsid w:val="00D445D1"/>
    <w:rsid w:val="00D50F7E"/>
    <w:rsid w:val="00D51A57"/>
    <w:rsid w:val="00D51AD6"/>
    <w:rsid w:val="00D51CFC"/>
    <w:rsid w:val="00D530DD"/>
    <w:rsid w:val="00D534A5"/>
    <w:rsid w:val="00D542E5"/>
    <w:rsid w:val="00D5553D"/>
    <w:rsid w:val="00D55A9A"/>
    <w:rsid w:val="00D570CB"/>
    <w:rsid w:val="00D57147"/>
    <w:rsid w:val="00D60431"/>
    <w:rsid w:val="00D6067E"/>
    <w:rsid w:val="00D622CF"/>
    <w:rsid w:val="00D642B1"/>
    <w:rsid w:val="00D64BC6"/>
    <w:rsid w:val="00D706F5"/>
    <w:rsid w:val="00D70A47"/>
    <w:rsid w:val="00D70FC8"/>
    <w:rsid w:val="00D7134F"/>
    <w:rsid w:val="00D71B38"/>
    <w:rsid w:val="00D7267A"/>
    <w:rsid w:val="00D72ADA"/>
    <w:rsid w:val="00D72E58"/>
    <w:rsid w:val="00D7469C"/>
    <w:rsid w:val="00D748A8"/>
    <w:rsid w:val="00D755C4"/>
    <w:rsid w:val="00D76227"/>
    <w:rsid w:val="00D802E1"/>
    <w:rsid w:val="00D80F41"/>
    <w:rsid w:val="00D83000"/>
    <w:rsid w:val="00D83399"/>
    <w:rsid w:val="00D839C5"/>
    <w:rsid w:val="00D841C4"/>
    <w:rsid w:val="00D84C72"/>
    <w:rsid w:val="00D84DBC"/>
    <w:rsid w:val="00D86379"/>
    <w:rsid w:val="00D86C6A"/>
    <w:rsid w:val="00D87326"/>
    <w:rsid w:val="00D90284"/>
    <w:rsid w:val="00D92D21"/>
    <w:rsid w:val="00D95F4C"/>
    <w:rsid w:val="00D961A6"/>
    <w:rsid w:val="00D976D9"/>
    <w:rsid w:val="00D97996"/>
    <w:rsid w:val="00DA0244"/>
    <w:rsid w:val="00DA02B1"/>
    <w:rsid w:val="00DA1729"/>
    <w:rsid w:val="00DA1BF2"/>
    <w:rsid w:val="00DA289B"/>
    <w:rsid w:val="00DA2EA9"/>
    <w:rsid w:val="00DA3B81"/>
    <w:rsid w:val="00DA4245"/>
    <w:rsid w:val="00DA42DA"/>
    <w:rsid w:val="00DA5005"/>
    <w:rsid w:val="00DA5C19"/>
    <w:rsid w:val="00DB0A12"/>
    <w:rsid w:val="00DB22F0"/>
    <w:rsid w:val="00DB65DD"/>
    <w:rsid w:val="00DB6BEE"/>
    <w:rsid w:val="00DB6CF2"/>
    <w:rsid w:val="00DC03F0"/>
    <w:rsid w:val="00DC046F"/>
    <w:rsid w:val="00DC1286"/>
    <w:rsid w:val="00DC2CC3"/>
    <w:rsid w:val="00DC4189"/>
    <w:rsid w:val="00DC5F6E"/>
    <w:rsid w:val="00DC6052"/>
    <w:rsid w:val="00DC77F5"/>
    <w:rsid w:val="00DC78C9"/>
    <w:rsid w:val="00DC7E70"/>
    <w:rsid w:val="00DD0F18"/>
    <w:rsid w:val="00DD1E38"/>
    <w:rsid w:val="00DD4326"/>
    <w:rsid w:val="00DD45BE"/>
    <w:rsid w:val="00DD61C4"/>
    <w:rsid w:val="00DE1C7C"/>
    <w:rsid w:val="00DE2231"/>
    <w:rsid w:val="00DE3845"/>
    <w:rsid w:val="00DE53F7"/>
    <w:rsid w:val="00DE5B51"/>
    <w:rsid w:val="00DE5F62"/>
    <w:rsid w:val="00DF0E67"/>
    <w:rsid w:val="00DF1E52"/>
    <w:rsid w:val="00DF21F3"/>
    <w:rsid w:val="00DF224B"/>
    <w:rsid w:val="00DF2278"/>
    <w:rsid w:val="00DF26D9"/>
    <w:rsid w:val="00DF2EEE"/>
    <w:rsid w:val="00DF31B9"/>
    <w:rsid w:val="00DF3E41"/>
    <w:rsid w:val="00DF65B9"/>
    <w:rsid w:val="00E00D9C"/>
    <w:rsid w:val="00E01930"/>
    <w:rsid w:val="00E0264F"/>
    <w:rsid w:val="00E045B7"/>
    <w:rsid w:val="00E04742"/>
    <w:rsid w:val="00E04D5C"/>
    <w:rsid w:val="00E06244"/>
    <w:rsid w:val="00E06288"/>
    <w:rsid w:val="00E06BAE"/>
    <w:rsid w:val="00E07CB1"/>
    <w:rsid w:val="00E1020B"/>
    <w:rsid w:val="00E16029"/>
    <w:rsid w:val="00E16283"/>
    <w:rsid w:val="00E169F2"/>
    <w:rsid w:val="00E17522"/>
    <w:rsid w:val="00E17AD2"/>
    <w:rsid w:val="00E20502"/>
    <w:rsid w:val="00E2057E"/>
    <w:rsid w:val="00E232FD"/>
    <w:rsid w:val="00E2489B"/>
    <w:rsid w:val="00E26BCB"/>
    <w:rsid w:val="00E275F1"/>
    <w:rsid w:val="00E276B2"/>
    <w:rsid w:val="00E27C87"/>
    <w:rsid w:val="00E308D4"/>
    <w:rsid w:val="00E312EF"/>
    <w:rsid w:val="00E31DD4"/>
    <w:rsid w:val="00E31EB4"/>
    <w:rsid w:val="00E33BB9"/>
    <w:rsid w:val="00E33FC4"/>
    <w:rsid w:val="00E3402D"/>
    <w:rsid w:val="00E34274"/>
    <w:rsid w:val="00E34FC1"/>
    <w:rsid w:val="00E35569"/>
    <w:rsid w:val="00E35624"/>
    <w:rsid w:val="00E359D1"/>
    <w:rsid w:val="00E40E44"/>
    <w:rsid w:val="00E40F7A"/>
    <w:rsid w:val="00E41B08"/>
    <w:rsid w:val="00E42ADA"/>
    <w:rsid w:val="00E42E3B"/>
    <w:rsid w:val="00E43236"/>
    <w:rsid w:val="00E44898"/>
    <w:rsid w:val="00E47997"/>
    <w:rsid w:val="00E479EC"/>
    <w:rsid w:val="00E52233"/>
    <w:rsid w:val="00E525CF"/>
    <w:rsid w:val="00E54B94"/>
    <w:rsid w:val="00E54C0C"/>
    <w:rsid w:val="00E5669D"/>
    <w:rsid w:val="00E577C2"/>
    <w:rsid w:val="00E579FB"/>
    <w:rsid w:val="00E57B4C"/>
    <w:rsid w:val="00E60B12"/>
    <w:rsid w:val="00E62C6A"/>
    <w:rsid w:val="00E62DF4"/>
    <w:rsid w:val="00E63580"/>
    <w:rsid w:val="00E64331"/>
    <w:rsid w:val="00E65878"/>
    <w:rsid w:val="00E66603"/>
    <w:rsid w:val="00E70C26"/>
    <w:rsid w:val="00E71760"/>
    <w:rsid w:val="00E73B60"/>
    <w:rsid w:val="00E73FE3"/>
    <w:rsid w:val="00E75002"/>
    <w:rsid w:val="00E755A7"/>
    <w:rsid w:val="00E763B3"/>
    <w:rsid w:val="00E76B4D"/>
    <w:rsid w:val="00E77955"/>
    <w:rsid w:val="00E8233F"/>
    <w:rsid w:val="00E82A58"/>
    <w:rsid w:val="00E84674"/>
    <w:rsid w:val="00E84899"/>
    <w:rsid w:val="00E84A50"/>
    <w:rsid w:val="00E86E04"/>
    <w:rsid w:val="00E90FA7"/>
    <w:rsid w:val="00E915D5"/>
    <w:rsid w:val="00E9197D"/>
    <w:rsid w:val="00E919DE"/>
    <w:rsid w:val="00E91E0D"/>
    <w:rsid w:val="00E92072"/>
    <w:rsid w:val="00E92944"/>
    <w:rsid w:val="00E94514"/>
    <w:rsid w:val="00E9587E"/>
    <w:rsid w:val="00E97526"/>
    <w:rsid w:val="00EA0C2C"/>
    <w:rsid w:val="00EA308D"/>
    <w:rsid w:val="00EA591B"/>
    <w:rsid w:val="00EA7F8B"/>
    <w:rsid w:val="00EB47FF"/>
    <w:rsid w:val="00EB5674"/>
    <w:rsid w:val="00EB5C51"/>
    <w:rsid w:val="00EB6DE5"/>
    <w:rsid w:val="00EB77A3"/>
    <w:rsid w:val="00EC0C42"/>
    <w:rsid w:val="00EC2347"/>
    <w:rsid w:val="00EC379B"/>
    <w:rsid w:val="00EC503E"/>
    <w:rsid w:val="00EC521D"/>
    <w:rsid w:val="00EC5895"/>
    <w:rsid w:val="00EC6340"/>
    <w:rsid w:val="00EC6B67"/>
    <w:rsid w:val="00EC70ED"/>
    <w:rsid w:val="00EC7FBA"/>
    <w:rsid w:val="00ED0424"/>
    <w:rsid w:val="00ED2F0D"/>
    <w:rsid w:val="00ED4678"/>
    <w:rsid w:val="00ED4CC5"/>
    <w:rsid w:val="00ED580C"/>
    <w:rsid w:val="00ED5B0E"/>
    <w:rsid w:val="00ED7502"/>
    <w:rsid w:val="00ED7B8D"/>
    <w:rsid w:val="00EE2A1C"/>
    <w:rsid w:val="00EE3EDA"/>
    <w:rsid w:val="00EE43E9"/>
    <w:rsid w:val="00EE44D7"/>
    <w:rsid w:val="00EE5113"/>
    <w:rsid w:val="00EE5A37"/>
    <w:rsid w:val="00EE68B6"/>
    <w:rsid w:val="00EE6E82"/>
    <w:rsid w:val="00EF0BDF"/>
    <w:rsid w:val="00EF0D05"/>
    <w:rsid w:val="00EF0F2F"/>
    <w:rsid w:val="00EF2AB3"/>
    <w:rsid w:val="00EF314A"/>
    <w:rsid w:val="00EF46BA"/>
    <w:rsid w:val="00EF508D"/>
    <w:rsid w:val="00EF7D90"/>
    <w:rsid w:val="00F00ED6"/>
    <w:rsid w:val="00F01D0A"/>
    <w:rsid w:val="00F0476F"/>
    <w:rsid w:val="00F06132"/>
    <w:rsid w:val="00F06D5B"/>
    <w:rsid w:val="00F0701C"/>
    <w:rsid w:val="00F07203"/>
    <w:rsid w:val="00F10B6D"/>
    <w:rsid w:val="00F1126E"/>
    <w:rsid w:val="00F13CA7"/>
    <w:rsid w:val="00F162F7"/>
    <w:rsid w:val="00F17268"/>
    <w:rsid w:val="00F17B7A"/>
    <w:rsid w:val="00F20EC4"/>
    <w:rsid w:val="00F22269"/>
    <w:rsid w:val="00F232F9"/>
    <w:rsid w:val="00F23882"/>
    <w:rsid w:val="00F23963"/>
    <w:rsid w:val="00F23A91"/>
    <w:rsid w:val="00F23E0D"/>
    <w:rsid w:val="00F32CDC"/>
    <w:rsid w:val="00F330D3"/>
    <w:rsid w:val="00F35DC9"/>
    <w:rsid w:val="00F35E46"/>
    <w:rsid w:val="00F4029D"/>
    <w:rsid w:val="00F41E16"/>
    <w:rsid w:val="00F42D04"/>
    <w:rsid w:val="00F43142"/>
    <w:rsid w:val="00F437B5"/>
    <w:rsid w:val="00F44103"/>
    <w:rsid w:val="00F444CB"/>
    <w:rsid w:val="00F46143"/>
    <w:rsid w:val="00F462F1"/>
    <w:rsid w:val="00F46674"/>
    <w:rsid w:val="00F46963"/>
    <w:rsid w:val="00F4696C"/>
    <w:rsid w:val="00F4697B"/>
    <w:rsid w:val="00F503A0"/>
    <w:rsid w:val="00F524CE"/>
    <w:rsid w:val="00F52540"/>
    <w:rsid w:val="00F526B3"/>
    <w:rsid w:val="00F53074"/>
    <w:rsid w:val="00F53718"/>
    <w:rsid w:val="00F544F2"/>
    <w:rsid w:val="00F55BB4"/>
    <w:rsid w:val="00F60A32"/>
    <w:rsid w:val="00F61223"/>
    <w:rsid w:val="00F61B33"/>
    <w:rsid w:val="00F61BE9"/>
    <w:rsid w:val="00F626E4"/>
    <w:rsid w:val="00F63B13"/>
    <w:rsid w:val="00F64DFC"/>
    <w:rsid w:val="00F66BC4"/>
    <w:rsid w:val="00F66E57"/>
    <w:rsid w:val="00F66ECB"/>
    <w:rsid w:val="00F7063F"/>
    <w:rsid w:val="00F711E2"/>
    <w:rsid w:val="00F71B38"/>
    <w:rsid w:val="00F72B81"/>
    <w:rsid w:val="00F76E73"/>
    <w:rsid w:val="00F7706C"/>
    <w:rsid w:val="00F77514"/>
    <w:rsid w:val="00F86155"/>
    <w:rsid w:val="00F86E9D"/>
    <w:rsid w:val="00F87162"/>
    <w:rsid w:val="00F87663"/>
    <w:rsid w:val="00F9320A"/>
    <w:rsid w:val="00F933DB"/>
    <w:rsid w:val="00F93FFA"/>
    <w:rsid w:val="00F94E5A"/>
    <w:rsid w:val="00F9577F"/>
    <w:rsid w:val="00F9640A"/>
    <w:rsid w:val="00F97117"/>
    <w:rsid w:val="00FA0062"/>
    <w:rsid w:val="00FA0405"/>
    <w:rsid w:val="00FA12B4"/>
    <w:rsid w:val="00FA22F2"/>
    <w:rsid w:val="00FA491B"/>
    <w:rsid w:val="00FA7F65"/>
    <w:rsid w:val="00FB1709"/>
    <w:rsid w:val="00FB587B"/>
    <w:rsid w:val="00FC0965"/>
    <w:rsid w:val="00FC0EE7"/>
    <w:rsid w:val="00FC1389"/>
    <w:rsid w:val="00FC75A3"/>
    <w:rsid w:val="00FC7B40"/>
    <w:rsid w:val="00FD10E1"/>
    <w:rsid w:val="00FD19D2"/>
    <w:rsid w:val="00FD23C6"/>
    <w:rsid w:val="00FD3DB8"/>
    <w:rsid w:val="00FD5ADD"/>
    <w:rsid w:val="00FD754D"/>
    <w:rsid w:val="00FD7BE3"/>
    <w:rsid w:val="00FD7F1D"/>
    <w:rsid w:val="00FD7FBD"/>
    <w:rsid w:val="00FE00D3"/>
    <w:rsid w:val="00FE343B"/>
    <w:rsid w:val="00FE38D9"/>
    <w:rsid w:val="00FE4AAE"/>
    <w:rsid w:val="00FE5FC7"/>
    <w:rsid w:val="00FF0D4D"/>
    <w:rsid w:val="00FF2741"/>
    <w:rsid w:val="00FF3DA6"/>
    <w:rsid w:val="00FF421F"/>
    <w:rsid w:val="00FF4518"/>
    <w:rsid w:val="00FF680B"/>
    <w:rsid w:val="00FF6B74"/>
    <w:rsid w:val="00FF76A8"/>
    <w:rsid w:val="00FF7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9DF1FF"/>
  <w15:docId w15:val="{F904A169-7B65-47E5-9B96-C71E43A73E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F1A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5014C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3B32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B32C8"/>
  </w:style>
  <w:style w:type="paragraph" w:styleId="a6">
    <w:name w:val="footer"/>
    <w:basedOn w:val="a"/>
    <w:link w:val="a7"/>
    <w:uiPriority w:val="99"/>
    <w:unhideWhenUsed/>
    <w:rsid w:val="003B32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B32C8"/>
  </w:style>
  <w:style w:type="paragraph" w:styleId="a8">
    <w:name w:val="Balloon Text"/>
    <w:basedOn w:val="a"/>
    <w:link w:val="a9"/>
    <w:uiPriority w:val="99"/>
    <w:semiHidden/>
    <w:unhideWhenUsed/>
    <w:rsid w:val="00784E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84EAC"/>
    <w:rPr>
      <w:rFonts w:ascii="Tahoma" w:hAnsi="Tahoma" w:cs="Tahoma"/>
      <w:sz w:val="16"/>
      <w:szCs w:val="16"/>
    </w:rPr>
  </w:style>
  <w:style w:type="paragraph" w:customStyle="1" w:styleId="ConsTitle">
    <w:name w:val="ConsTitle"/>
    <w:rsid w:val="00BA27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ConsPlusNormal">
    <w:name w:val="ConsPlusNormal"/>
    <w:rsid w:val="00017C37"/>
    <w:pPr>
      <w:widowControl w:val="0"/>
      <w:tabs>
        <w:tab w:val="left" w:pos="0"/>
      </w:tabs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ConsPlusNonformat">
    <w:name w:val="ConsPlusNonformat"/>
    <w:uiPriority w:val="99"/>
    <w:rsid w:val="0039158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Style2">
    <w:name w:val="Style2"/>
    <w:basedOn w:val="a"/>
    <w:uiPriority w:val="99"/>
    <w:rsid w:val="003F1A1C"/>
    <w:pPr>
      <w:widowControl w:val="0"/>
      <w:autoSpaceDE w:val="0"/>
      <w:autoSpaceDN w:val="0"/>
      <w:adjustRightInd w:val="0"/>
      <w:spacing w:after="0" w:line="322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3">
    <w:name w:val="Font Style13"/>
    <w:uiPriority w:val="99"/>
    <w:rsid w:val="003F1A1C"/>
    <w:rPr>
      <w:rFonts w:ascii="Times New Roman" w:hAnsi="Times New Roman" w:cs="Times New Roman"/>
      <w:b/>
      <w:bCs/>
      <w:sz w:val="26"/>
      <w:szCs w:val="26"/>
    </w:rPr>
  </w:style>
  <w:style w:type="character" w:styleId="aa">
    <w:name w:val="footnote reference"/>
    <w:basedOn w:val="a0"/>
    <w:uiPriority w:val="99"/>
    <w:semiHidden/>
    <w:unhideWhenUsed/>
    <w:rsid w:val="004E782F"/>
    <w:rPr>
      <w:vertAlign w:val="superscript"/>
    </w:rPr>
  </w:style>
  <w:style w:type="paragraph" w:styleId="ab">
    <w:name w:val="Plain Text"/>
    <w:basedOn w:val="a"/>
    <w:link w:val="ac"/>
    <w:uiPriority w:val="99"/>
    <w:semiHidden/>
    <w:unhideWhenUsed/>
    <w:rsid w:val="000B62FE"/>
    <w:pPr>
      <w:spacing w:after="0" w:line="240" w:lineRule="auto"/>
    </w:pPr>
    <w:rPr>
      <w:rFonts w:ascii="Calibri" w:eastAsiaTheme="minorHAnsi" w:hAnsi="Calibri"/>
      <w:szCs w:val="21"/>
      <w:lang w:eastAsia="en-US"/>
    </w:rPr>
  </w:style>
  <w:style w:type="character" w:customStyle="1" w:styleId="ac">
    <w:name w:val="Текст Знак"/>
    <w:basedOn w:val="a0"/>
    <w:link w:val="ab"/>
    <w:uiPriority w:val="99"/>
    <w:semiHidden/>
    <w:rsid w:val="000B62FE"/>
    <w:rPr>
      <w:rFonts w:ascii="Calibri" w:eastAsiaTheme="minorHAnsi" w:hAnsi="Calibri"/>
      <w:szCs w:val="21"/>
      <w:lang w:eastAsia="en-US"/>
    </w:rPr>
  </w:style>
  <w:style w:type="paragraph" w:customStyle="1" w:styleId="1">
    <w:name w:val="Стиль1"/>
    <w:basedOn w:val="a"/>
    <w:uiPriority w:val="99"/>
    <w:rsid w:val="00E045B7"/>
    <w:pPr>
      <w:shd w:val="clear" w:color="auto" w:fill="FFFFFF"/>
      <w:overflowPunct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 CYR" w:eastAsia="Times New Roman" w:hAnsi="Times New Roman CYR" w:cs="Times New Roman CYR"/>
      <w:sz w:val="28"/>
      <w:szCs w:val="28"/>
    </w:rPr>
  </w:style>
  <w:style w:type="paragraph" w:styleId="ad">
    <w:name w:val="Body Text"/>
    <w:basedOn w:val="a"/>
    <w:link w:val="ae"/>
    <w:uiPriority w:val="99"/>
    <w:semiHidden/>
    <w:unhideWhenUsed/>
    <w:rsid w:val="00C816BD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semiHidden/>
    <w:rsid w:val="00C816BD"/>
  </w:style>
  <w:style w:type="character" w:customStyle="1" w:styleId="2">
    <w:name w:val="Основной текст (2)_"/>
    <w:link w:val="20"/>
    <w:rsid w:val="0034157C"/>
    <w:rPr>
      <w:rFonts w:ascii="Times New Roman" w:eastAsia="Times New Roman" w:hAnsi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34157C"/>
    <w:pPr>
      <w:widowControl w:val="0"/>
      <w:shd w:val="clear" w:color="auto" w:fill="FFFFFF"/>
      <w:spacing w:after="0" w:line="317" w:lineRule="exact"/>
      <w:jc w:val="both"/>
    </w:pPr>
    <w:rPr>
      <w:rFonts w:ascii="Times New Roman" w:eastAsia="Times New Roman" w:hAnsi="Times New Roman"/>
      <w:sz w:val="28"/>
      <w:szCs w:val="28"/>
    </w:rPr>
  </w:style>
  <w:style w:type="character" w:customStyle="1" w:styleId="6">
    <w:name w:val="Основной текст (6)_"/>
    <w:basedOn w:val="a0"/>
    <w:link w:val="60"/>
    <w:rsid w:val="0034157C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34157C"/>
    <w:pPr>
      <w:widowControl w:val="0"/>
      <w:shd w:val="clear" w:color="auto" w:fill="FFFFFF"/>
      <w:spacing w:after="0" w:line="319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docdata">
    <w:name w:val="docdata"/>
    <w:basedOn w:val="a"/>
    <w:rsid w:val="000D45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189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2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24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4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8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0593E9-4021-4900-A6E7-A1EBEB6C55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408</TotalTime>
  <Pages>6</Pages>
  <Words>2311</Words>
  <Characters>13179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cha_tl</dc:creator>
  <cp:lastModifiedBy>Колденберг Александр Александрович</cp:lastModifiedBy>
  <cp:revision>114</cp:revision>
  <cp:lastPrinted>2023-07-28T10:50:00Z</cp:lastPrinted>
  <dcterms:created xsi:type="dcterms:W3CDTF">2022-12-28T05:39:00Z</dcterms:created>
  <dcterms:modified xsi:type="dcterms:W3CDTF">2023-07-28T10:50:00Z</dcterms:modified>
</cp:coreProperties>
</file>